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81"/>
        <w:tblW w:w="11340" w:type="dxa"/>
        <w:tblLook w:val="01E0" w:firstRow="1" w:lastRow="1" w:firstColumn="1" w:lastColumn="1" w:noHBand="0" w:noVBand="0"/>
      </w:tblPr>
      <w:tblGrid>
        <w:gridCol w:w="5040"/>
        <w:gridCol w:w="6300"/>
      </w:tblGrid>
      <w:tr w:rsidR="00637F83" w:rsidRPr="00EB4DD1" w14:paraId="19403F32" w14:textId="77777777" w:rsidTr="00637F83">
        <w:tc>
          <w:tcPr>
            <w:tcW w:w="5040" w:type="dxa"/>
          </w:tcPr>
          <w:p w14:paraId="5FB926B8" w14:textId="77777777" w:rsidR="00637F83" w:rsidRPr="00050F40" w:rsidRDefault="00637F83" w:rsidP="00637F83">
            <w:pPr>
              <w:spacing w:line="360" w:lineRule="exact"/>
              <w:jc w:val="center"/>
              <w:rPr>
                <w:sz w:val="26"/>
                <w:szCs w:val="28"/>
              </w:rPr>
            </w:pPr>
            <w:r>
              <w:rPr>
                <w:sz w:val="26"/>
                <w:szCs w:val="28"/>
              </w:rPr>
              <w:t>UBND PHƯỜNG</w:t>
            </w:r>
            <w:r w:rsidRPr="00050F40">
              <w:rPr>
                <w:sz w:val="26"/>
                <w:szCs w:val="28"/>
              </w:rPr>
              <w:t xml:space="preserve"> MỸ LỘC</w:t>
            </w:r>
          </w:p>
          <w:p w14:paraId="5D0F5A87" w14:textId="77777777" w:rsidR="00637F83" w:rsidRPr="00EB4DD1" w:rsidRDefault="00637F83" w:rsidP="00637F83">
            <w:pPr>
              <w:spacing w:line="360" w:lineRule="exact"/>
              <w:jc w:val="center"/>
              <w:rPr>
                <w:sz w:val="28"/>
                <w:szCs w:val="28"/>
              </w:rPr>
            </w:pPr>
            <w:r w:rsidRPr="00EB4DD1">
              <w:rPr>
                <w:noProof/>
                <w:sz w:val="28"/>
                <w:szCs w:val="28"/>
              </w:rPr>
              <mc:AlternateContent>
                <mc:Choice Requires="wps">
                  <w:drawing>
                    <wp:anchor distT="0" distB="0" distL="114300" distR="114300" simplePos="0" relativeHeight="251659264" behindDoc="0" locked="0" layoutInCell="1" allowOverlap="1" wp14:anchorId="50C52C77" wp14:editId="3747C020">
                      <wp:simplePos x="0" y="0"/>
                      <wp:positionH relativeFrom="column">
                        <wp:posOffset>885548</wp:posOffset>
                      </wp:positionH>
                      <wp:positionV relativeFrom="paragraph">
                        <wp:posOffset>247963</wp:posOffset>
                      </wp:positionV>
                      <wp:extent cx="1028700" cy="0"/>
                      <wp:effectExtent l="8255" t="13335" r="1079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A8B0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9.5pt" to="150.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"/>
                  </w:pict>
                </mc:Fallback>
              </mc:AlternateContent>
            </w:r>
            <w:r w:rsidRPr="00050F40">
              <w:rPr>
                <w:b/>
                <w:bCs/>
                <w:sz w:val="26"/>
                <w:szCs w:val="28"/>
              </w:rPr>
              <w:t>TRƯỜNG TH TRẦN QUANG KHẢI</w:t>
            </w:r>
          </w:p>
        </w:tc>
        <w:tc>
          <w:tcPr>
            <w:tcW w:w="6300" w:type="dxa"/>
          </w:tcPr>
          <w:p w14:paraId="3110C649" w14:textId="77777777" w:rsidR="00637F83" w:rsidRPr="00050F40" w:rsidRDefault="00637F83" w:rsidP="00637F83">
            <w:pPr>
              <w:spacing w:line="360" w:lineRule="exact"/>
              <w:jc w:val="center"/>
              <w:rPr>
                <w:b/>
                <w:sz w:val="26"/>
                <w:szCs w:val="28"/>
              </w:rPr>
            </w:pPr>
            <w:r w:rsidRPr="00050F40">
              <w:rPr>
                <w:b/>
                <w:sz w:val="26"/>
                <w:szCs w:val="28"/>
              </w:rPr>
              <w:t>CỘNG HOÀ XÃ HỘI CHỦ NGHĨA VIỆT NAM</w:t>
            </w:r>
          </w:p>
          <w:p w14:paraId="6B939ECE" w14:textId="77777777" w:rsidR="00637F83" w:rsidRPr="000E67A3" w:rsidRDefault="00637F83" w:rsidP="00637F83">
            <w:pPr>
              <w:spacing w:line="360" w:lineRule="exact"/>
              <w:jc w:val="center"/>
              <w:rPr>
                <w:sz w:val="28"/>
                <w:szCs w:val="28"/>
              </w:rPr>
            </w:pPr>
            <w:r w:rsidRPr="000E67A3">
              <w:rPr>
                <w:noProof/>
                <w:sz w:val="28"/>
                <w:szCs w:val="28"/>
              </w:rPr>
              <mc:AlternateContent>
                <mc:Choice Requires="wps">
                  <w:drawing>
                    <wp:anchor distT="0" distB="0" distL="114300" distR="114300" simplePos="0" relativeHeight="251660288" behindDoc="0" locked="0" layoutInCell="1" allowOverlap="1" wp14:anchorId="56A25EDF" wp14:editId="2E1E6349">
                      <wp:simplePos x="0" y="0"/>
                      <wp:positionH relativeFrom="column">
                        <wp:posOffset>944880</wp:posOffset>
                      </wp:positionH>
                      <wp:positionV relativeFrom="paragraph">
                        <wp:posOffset>248285</wp:posOffset>
                      </wp:positionV>
                      <wp:extent cx="1943100" cy="0"/>
                      <wp:effectExtent l="10160" t="13335"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FF99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9.55pt" to="227.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"/>
                  </w:pict>
                </mc:Fallback>
              </mc:AlternateContent>
            </w:r>
            <w:r w:rsidRPr="000E67A3">
              <w:rPr>
                <w:b/>
                <w:bCs/>
                <w:sz w:val="28"/>
                <w:szCs w:val="28"/>
              </w:rPr>
              <w:t>Độc lập - Tự do - Hạnh phúc</w:t>
            </w:r>
          </w:p>
        </w:tc>
      </w:tr>
    </w:tbl>
    <w:p w14:paraId="6F7E3864" w14:textId="77777777" w:rsidR="00F73A53" w:rsidRDefault="00F73A53"/>
    <w:p w14:paraId="7A8E721D" w14:textId="2E4E792E" w:rsidR="00F73A53" w:rsidRPr="00B23EFD" w:rsidRDefault="00F73A53" w:rsidP="00BD73F1">
      <w:pPr>
        <w:spacing w:line="360" w:lineRule="exact"/>
        <w:rPr>
          <w:sz w:val="26"/>
          <w:szCs w:val="28"/>
        </w:rPr>
      </w:pPr>
      <w:r w:rsidRPr="00EB4DD1">
        <w:rPr>
          <w:sz w:val="28"/>
          <w:szCs w:val="28"/>
        </w:rPr>
        <w:t xml:space="preserve">   </w:t>
      </w:r>
      <w:r w:rsidRPr="00B23EFD">
        <w:rPr>
          <w:sz w:val="26"/>
          <w:szCs w:val="28"/>
        </w:rPr>
        <w:t xml:space="preserve">Số: </w:t>
      </w:r>
      <w:r w:rsidR="00FA7F62">
        <w:rPr>
          <w:sz w:val="26"/>
          <w:szCs w:val="28"/>
        </w:rPr>
        <w:t>90</w:t>
      </w:r>
      <w:r w:rsidRPr="00B23EFD">
        <w:rPr>
          <w:sz w:val="26"/>
          <w:szCs w:val="28"/>
        </w:rPr>
        <w:t xml:space="preserve">/KH-THTQK                   </w:t>
      </w:r>
      <w:r w:rsidR="00BD73F1">
        <w:rPr>
          <w:sz w:val="26"/>
          <w:szCs w:val="28"/>
        </w:rPr>
        <w:t xml:space="preserve">                 </w:t>
      </w:r>
      <w:r w:rsidRPr="00B23EFD">
        <w:rPr>
          <w:sz w:val="26"/>
          <w:szCs w:val="28"/>
        </w:rPr>
        <w:t xml:space="preserve">     </w:t>
      </w:r>
      <w:r w:rsidR="00BD73F1">
        <w:rPr>
          <w:i/>
          <w:sz w:val="26"/>
          <w:szCs w:val="28"/>
        </w:rPr>
        <w:t xml:space="preserve"> </w:t>
      </w:r>
      <w:r w:rsidRPr="00B23EFD">
        <w:rPr>
          <w:i/>
          <w:sz w:val="26"/>
          <w:szCs w:val="28"/>
        </w:rPr>
        <w:t xml:space="preserve"> Mỹ Lộc, </w:t>
      </w:r>
      <w:r w:rsidR="00BD73F1">
        <w:rPr>
          <w:i/>
          <w:iCs/>
          <w:sz w:val="26"/>
          <w:szCs w:val="28"/>
        </w:rPr>
        <w:t xml:space="preserve">ngày </w:t>
      </w:r>
      <w:r w:rsidR="00FA7F62">
        <w:rPr>
          <w:i/>
          <w:iCs/>
          <w:sz w:val="26"/>
          <w:szCs w:val="28"/>
        </w:rPr>
        <w:t xml:space="preserve">23 </w:t>
      </w:r>
      <w:r w:rsidR="00BD73F1">
        <w:rPr>
          <w:i/>
          <w:iCs/>
          <w:sz w:val="26"/>
          <w:szCs w:val="28"/>
        </w:rPr>
        <w:t>tháng 0</w:t>
      </w:r>
      <w:r w:rsidR="00FA7F62">
        <w:rPr>
          <w:i/>
          <w:iCs/>
          <w:sz w:val="26"/>
          <w:szCs w:val="28"/>
        </w:rPr>
        <w:t>2</w:t>
      </w:r>
      <w:r w:rsidR="00BD73F1">
        <w:rPr>
          <w:i/>
          <w:iCs/>
          <w:sz w:val="26"/>
          <w:szCs w:val="28"/>
        </w:rPr>
        <w:t xml:space="preserve">  năm 2026</w:t>
      </w:r>
    </w:p>
    <w:p w14:paraId="45BCBFE4" w14:textId="77777777" w:rsidR="00F73A53" w:rsidRPr="00637F83" w:rsidRDefault="00F73A53" w:rsidP="00F73A53">
      <w:pPr>
        <w:tabs>
          <w:tab w:val="left" w:pos="6022"/>
        </w:tabs>
        <w:spacing w:line="288" w:lineRule="auto"/>
        <w:jc w:val="both"/>
        <w:outlineLvl w:val="2"/>
        <w:rPr>
          <w:b/>
          <w:bCs/>
          <w:sz w:val="20"/>
          <w:szCs w:val="28"/>
        </w:rPr>
      </w:pPr>
      <w:r>
        <w:rPr>
          <w:b/>
          <w:bCs/>
          <w:sz w:val="28"/>
          <w:szCs w:val="28"/>
        </w:rPr>
        <w:tab/>
      </w:r>
    </w:p>
    <w:p w14:paraId="751A6352" w14:textId="77777777" w:rsidR="00F73A53" w:rsidRDefault="00F73A53" w:rsidP="008C5F41">
      <w:pPr>
        <w:jc w:val="center"/>
        <w:rPr>
          <w:b/>
          <w:sz w:val="30"/>
          <w:szCs w:val="28"/>
        </w:rPr>
      </w:pPr>
      <w:r w:rsidRPr="00B23EFD">
        <w:rPr>
          <w:b/>
          <w:sz w:val="30"/>
          <w:szCs w:val="28"/>
        </w:rPr>
        <w:t>KẾ HOẠCH</w:t>
      </w:r>
    </w:p>
    <w:p w14:paraId="56C97B51" w14:textId="6AB6DBE2" w:rsidR="000E67A3" w:rsidRPr="00BA13D7" w:rsidRDefault="000E67A3" w:rsidP="008C5F41">
      <w:pPr>
        <w:jc w:val="center"/>
        <w:rPr>
          <w:b/>
          <w:sz w:val="28"/>
          <w:szCs w:val="28"/>
        </w:rPr>
      </w:pPr>
      <w:r w:rsidRPr="00BA13D7">
        <w:rPr>
          <w:b/>
          <w:sz w:val="28"/>
          <w:szCs w:val="28"/>
        </w:rPr>
        <w:t>Phòng, chống bạo lực học đường</w:t>
      </w:r>
    </w:p>
    <w:p w14:paraId="1E17BDBA" w14:textId="2FF573DB" w:rsidR="000E67A3" w:rsidRPr="00BA13D7" w:rsidRDefault="000E67A3" w:rsidP="008C5F41">
      <w:pPr>
        <w:jc w:val="center"/>
        <w:rPr>
          <w:b/>
          <w:sz w:val="28"/>
          <w:szCs w:val="28"/>
        </w:rPr>
      </w:pPr>
      <w:r w:rsidRPr="00BA13D7">
        <w:rPr>
          <w:b/>
          <w:sz w:val="28"/>
          <w:szCs w:val="28"/>
        </w:rPr>
        <w:t>Năm học 2025 - 2026</w:t>
      </w:r>
    </w:p>
    <w:p w14:paraId="2504198F" w14:textId="3C2AEDB3" w:rsidR="00F73A53" w:rsidRPr="00637F83" w:rsidRDefault="00637F83" w:rsidP="008C5F41">
      <w:pPr>
        <w:spacing w:before="120" w:after="120"/>
        <w:jc w:val="center"/>
        <w:rPr>
          <w:b/>
          <w:sz w:val="12"/>
          <w:szCs w:val="28"/>
        </w:rPr>
      </w:pPr>
      <w:r>
        <w:rPr>
          <w:b/>
          <w:noProof/>
          <w:sz w:val="12"/>
          <w:szCs w:val="28"/>
        </w:rPr>
        <mc:AlternateContent>
          <mc:Choice Requires="wps">
            <w:drawing>
              <wp:anchor distT="0" distB="0" distL="114300" distR="114300" simplePos="0" relativeHeight="251661312" behindDoc="0" locked="0" layoutInCell="1" allowOverlap="1" wp14:anchorId="55EDBC20" wp14:editId="1BD2ABF6">
                <wp:simplePos x="0" y="0"/>
                <wp:positionH relativeFrom="column">
                  <wp:posOffset>2486025</wp:posOffset>
                </wp:positionH>
                <wp:positionV relativeFrom="paragraph">
                  <wp:posOffset>19685</wp:posOffset>
                </wp:positionV>
                <wp:extent cx="9829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982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E0F9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75pt,1.55pt" to="27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" strokecolor="#5b9bd5 [3204]" strokeweight=".5pt">
                <v:stroke joinstyle="miter"/>
              </v:line>
            </w:pict>
          </mc:Fallback>
        </mc:AlternateContent>
      </w:r>
    </w:p>
    <w:p w14:paraId="46EA5030" w14:textId="77777777" w:rsidR="00F73A53" w:rsidRPr="008C5F41" w:rsidRDefault="00F73A53" w:rsidP="008C5F41">
      <w:pPr>
        <w:pStyle w:val="NormalWeb"/>
        <w:shd w:val="clear" w:color="auto" w:fill="FFFFFF"/>
        <w:spacing w:before="120" w:beforeAutospacing="0" w:after="120" w:afterAutospacing="0"/>
        <w:ind w:firstLine="720"/>
        <w:jc w:val="both"/>
        <w:rPr>
          <w:sz w:val="28"/>
          <w:szCs w:val="28"/>
          <w:lang w:val="en-US"/>
        </w:rPr>
      </w:pPr>
      <w:r w:rsidRPr="008C5F41">
        <w:rPr>
          <w:sz w:val="28"/>
          <w:szCs w:val="28"/>
          <w:lang w:val="vi-VN"/>
        </w:rPr>
        <w:t>Thực hiện Nghị định số</w:t>
      </w:r>
      <w:r w:rsidRPr="008C5F41">
        <w:rPr>
          <w:rStyle w:val="apple-converted-space"/>
          <w:sz w:val="28"/>
          <w:szCs w:val="28"/>
          <w:lang w:val="vi-VN"/>
        </w:rPr>
        <w:t> </w:t>
      </w:r>
      <w:hyperlink r:id="rId7" w:tgtFrame="_blank" w:tooltip="Nghị định 80/2017/NĐ-CP" w:history="1">
        <w:r w:rsidRPr="008C5F41">
          <w:rPr>
            <w:rStyle w:val="Hyperlink"/>
            <w:color w:val="auto"/>
            <w:sz w:val="28"/>
            <w:szCs w:val="28"/>
            <w:u w:val="none"/>
            <w:lang w:val="vi-VN"/>
          </w:rPr>
          <w:t>80/2017/NĐ-CP</w:t>
        </w:r>
      </w:hyperlink>
      <w:r w:rsidRPr="008C5F41">
        <w:rPr>
          <w:rStyle w:val="apple-converted-space"/>
          <w:sz w:val="28"/>
          <w:szCs w:val="28"/>
          <w:lang w:val="vi-VN"/>
        </w:rPr>
        <w:t> </w:t>
      </w:r>
      <w:r w:rsidRPr="008C5F41">
        <w:rPr>
          <w:sz w:val="28"/>
          <w:szCs w:val="28"/>
          <w:lang w:val="vi-VN"/>
        </w:rPr>
        <w:t>ngày 17 tháng 7 năm 2017 của Chính phủ Quy định về môi trường giáo dục an toàn, lành mạnh, thân thiện, phòng, chống bạo lực học đường;</w:t>
      </w:r>
    </w:p>
    <w:p w14:paraId="26132DA3" w14:textId="77777777" w:rsidR="00F73A53" w:rsidRPr="008C5F41" w:rsidRDefault="00F73A53" w:rsidP="008C5F41">
      <w:pPr>
        <w:pStyle w:val="NormalWeb"/>
        <w:shd w:val="clear" w:color="auto" w:fill="FFFFFF"/>
        <w:spacing w:before="120" w:beforeAutospacing="0" w:after="120" w:afterAutospacing="0"/>
        <w:ind w:firstLine="720"/>
        <w:jc w:val="both"/>
        <w:rPr>
          <w:sz w:val="28"/>
          <w:szCs w:val="28"/>
          <w:lang w:val="vi-VN"/>
        </w:rPr>
      </w:pPr>
      <w:r w:rsidRPr="008C5F41">
        <w:rPr>
          <w:sz w:val="28"/>
          <w:szCs w:val="28"/>
          <w:lang w:val="vi-VN"/>
        </w:rPr>
        <w:t xml:space="preserve"> Quyết định số</w:t>
      </w:r>
      <w:r w:rsidRPr="008C5F41">
        <w:rPr>
          <w:rStyle w:val="apple-converted-space"/>
          <w:sz w:val="28"/>
          <w:szCs w:val="28"/>
          <w:lang w:val="vi-VN"/>
        </w:rPr>
        <w:t> </w:t>
      </w:r>
      <w:hyperlink r:id="rId8" w:tgtFrame="_blank" w:tooltip="Quyết định 5886/QĐ-BGDĐT" w:history="1">
        <w:r w:rsidRPr="008C5F41">
          <w:rPr>
            <w:rStyle w:val="Hyperlink"/>
            <w:color w:val="auto"/>
            <w:sz w:val="28"/>
            <w:szCs w:val="28"/>
            <w:u w:val="none"/>
            <w:lang w:val="vi-VN"/>
          </w:rPr>
          <w:t>5886/QĐ-BGDĐT</w:t>
        </w:r>
      </w:hyperlink>
      <w:r w:rsidRPr="008C5F41">
        <w:rPr>
          <w:rStyle w:val="apple-converted-space"/>
          <w:sz w:val="28"/>
          <w:szCs w:val="28"/>
          <w:lang w:val="vi-VN"/>
        </w:rPr>
        <w:t> </w:t>
      </w:r>
      <w:r w:rsidRPr="008C5F41">
        <w:rPr>
          <w:sz w:val="28"/>
          <w:szCs w:val="28"/>
          <w:lang w:val="vi-VN"/>
        </w:rPr>
        <w:t>ngày 28 tháng 12 năm 2017 của Bộ Giáo dục và Đào tạo ban hành Chương trình hành động phòng, chống bạo lực học đường trong các cơ sở giáo dục mầm non, giáo dục phổ thông và giáo dục thường xuyên</w:t>
      </w:r>
      <w:r w:rsidRPr="008C5F41">
        <w:rPr>
          <w:sz w:val="28"/>
          <w:szCs w:val="28"/>
          <w:lang w:val="en-US"/>
        </w:rPr>
        <w:t>;</w:t>
      </w:r>
    </w:p>
    <w:p w14:paraId="48CA84C8" w14:textId="77777777" w:rsidR="00F73A53" w:rsidRPr="008C5F41" w:rsidRDefault="00F73A53" w:rsidP="008C5F41">
      <w:pPr>
        <w:pStyle w:val="NormalWeb"/>
        <w:shd w:val="clear" w:color="auto" w:fill="FFFFFF"/>
        <w:spacing w:before="120" w:beforeAutospacing="0" w:after="120" w:afterAutospacing="0"/>
        <w:ind w:firstLine="720"/>
        <w:jc w:val="both"/>
        <w:rPr>
          <w:sz w:val="28"/>
          <w:szCs w:val="28"/>
          <w:lang w:val="en-US"/>
        </w:rPr>
      </w:pPr>
      <w:r w:rsidRPr="008C5F41">
        <w:rPr>
          <w:sz w:val="28"/>
          <w:szCs w:val="28"/>
          <w:lang w:val="vi-VN"/>
        </w:rPr>
        <w:t>Căn cứ vào tình hình thực tế ở đơn vị trường học</w:t>
      </w:r>
      <w:r w:rsidR="0046750C" w:rsidRPr="008C5F41">
        <w:rPr>
          <w:sz w:val="28"/>
          <w:szCs w:val="28"/>
          <w:lang w:val="en-US"/>
        </w:rPr>
        <w:t>;</w:t>
      </w:r>
    </w:p>
    <w:p w14:paraId="1C54B9D6" w14:textId="77777777" w:rsidR="00F73A53" w:rsidRPr="008C5F41" w:rsidRDefault="00F73A53" w:rsidP="008C5F41">
      <w:pPr>
        <w:pStyle w:val="NormalWeb"/>
        <w:shd w:val="clear" w:color="auto" w:fill="FFFFFF"/>
        <w:spacing w:before="120" w:beforeAutospacing="0" w:after="120" w:afterAutospacing="0"/>
        <w:ind w:firstLine="720"/>
        <w:jc w:val="both"/>
        <w:rPr>
          <w:rFonts w:ascii="Helvetica" w:hAnsi="Helvetica" w:cs="Helvetica"/>
          <w:sz w:val="28"/>
          <w:szCs w:val="28"/>
          <w:lang w:val="vi-VN"/>
        </w:rPr>
      </w:pPr>
      <w:r w:rsidRPr="008C5F41">
        <w:rPr>
          <w:sz w:val="28"/>
          <w:szCs w:val="28"/>
          <w:lang w:val="vi-VN"/>
        </w:rPr>
        <w:t xml:space="preserve">Trường tiểu học </w:t>
      </w:r>
      <w:r w:rsidRPr="008C5F41">
        <w:rPr>
          <w:sz w:val="28"/>
          <w:szCs w:val="28"/>
          <w:lang w:val="en-US"/>
        </w:rPr>
        <w:t>Trần Quang Khải</w:t>
      </w:r>
      <w:r w:rsidRPr="008C5F41">
        <w:rPr>
          <w:sz w:val="28"/>
          <w:szCs w:val="28"/>
          <w:lang w:val="vi-VN"/>
        </w:rPr>
        <w:t xml:space="preserve"> xây dựng Kế hoạc</w:t>
      </w:r>
      <w:r w:rsidRPr="008C5F41">
        <w:rPr>
          <w:sz w:val="28"/>
          <w:szCs w:val="28"/>
          <w:lang w:val="en-US"/>
        </w:rPr>
        <w:t>h: “</w:t>
      </w:r>
      <w:r w:rsidRPr="008C5F41">
        <w:rPr>
          <w:kern w:val="36"/>
          <w:sz w:val="28"/>
          <w:szCs w:val="28"/>
          <w:lang w:val="vi-VN"/>
        </w:rPr>
        <w:t>Xây dựng trường học an toàn, phòng chống tai nạn, thương tích</w:t>
      </w:r>
      <w:r w:rsidRPr="008C5F41">
        <w:rPr>
          <w:sz w:val="28"/>
          <w:szCs w:val="28"/>
          <w:lang w:val="vi-VN"/>
        </w:rPr>
        <w:t>; phòng, chống bạo lực học đường</w:t>
      </w:r>
      <w:r w:rsidRPr="008C5F41">
        <w:rPr>
          <w:sz w:val="28"/>
          <w:szCs w:val="28"/>
          <w:lang w:val="en-US"/>
        </w:rPr>
        <w:t>”</w:t>
      </w:r>
      <w:r w:rsidRPr="008C5F41">
        <w:rPr>
          <w:sz w:val="28"/>
          <w:szCs w:val="28"/>
          <w:lang w:val="vi-VN"/>
        </w:rPr>
        <w:t xml:space="preserve"> năm học 20</w:t>
      </w:r>
      <w:r w:rsidRPr="008C5F41">
        <w:rPr>
          <w:sz w:val="28"/>
          <w:szCs w:val="28"/>
          <w:lang w:val="en-US"/>
        </w:rPr>
        <w:t>2</w:t>
      </w:r>
      <w:r w:rsidR="00BD73F1" w:rsidRPr="008C5F41">
        <w:rPr>
          <w:sz w:val="28"/>
          <w:szCs w:val="28"/>
          <w:lang w:val="en-US"/>
        </w:rPr>
        <w:t>5</w:t>
      </w:r>
      <w:r w:rsidRPr="008C5F41">
        <w:rPr>
          <w:sz w:val="28"/>
          <w:szCs w:val="28"/>
          <w:lang w:val="vi-VN"/>
        </w:rPr>
        <w:t>-20</w:t>
      </w:r>
      <w:r w:rsidRPr="008C5F41">
        <w:rPr>
          <w:sz w:val="28"/>
          <w:szCs w:val="28"/>
          <w:lang w:val="en-US"/>
        </w:rPr>
        <w:t>2</w:t>
      </w:r>
      <w:r w:rsidR="00BD73F1" w:rsidRPr="008C5F41">
        <w:rPr>
          <w:sz w:val="28"/>
          <w:szCs w:val="28"/>
          <w:lang w:val="en-US"/>
        </w:rPr>
        <w:t>6</w:t>
      </w:r>
      <w:r w:rsidRPr="008C5F41">
        <w:rPr>
          <w:sz w:val="28"/>
          <w:szCs w:val="28"/>
          <w:lang w:val="vi-VN"/>
        </w:rPr>
        <w:t xml:space="preserve"> như sau:</w:t>
      </w:r>
    </w:p>
    <w:p w14:paraId="7969FDA9" w14:textId="3BBB2398" w:rsidR="00F73A53" w:rsidRPr="00BA13D7" w:rsidRDefault="00F73A53" w:rsidP="008C5F41">
      <w:pPr>
        <w:shd w:val="clear" w:color="auto" w:fill="FFFFFF"/>
        <w:spacing w:before="120" w:after="120"/>
        <w:ind w:firstLine="720"/>
        <w:jc w:val="both"/>
        <w:rPr>
          <w:b/>
          <w:sz w:val="26"/>
          <w:szCs w:val="26"/>
        </w:rPr>
      </w:pPr>
      <w:r w:rsidRPr="00BA13D7">
        <w:rPr>
          <w:b/>
          <w:sz w:val="26"/>
          <w:szCs w:val="26"/>
          <w:lang w:val="vi-VN"/>
        </w:rPr>
        <w:t>I. MỤC ĐÍCH YÊU CẦU</w:t>
      </w:r>
    </w:p>
    <w:p w14:paraId="72354210" w14:textId="77777777" w:rsidR="00F73A53" w:rsidRPr="00EB4DD1" w:rsidRDefault="00F73A53" w:rsidP="008C5F41">
      <w:pPr>
        <w:shd w:val="clear" w:color="auto" w:fill="FFFFFF"/>
        <w:spacing w:before="120" w:after="120"/>
        <w:ind w:firstLine="720"/>
        <w:jc w:val="both"/>
        <w:rPr>
          <w:b/>
          <w:sz w:val="28"/>
          <w:szCs w:val="28"/>
        </w:rPr>
      </w:pPr>
      <w:r w:rsidRPr="00EB4DD1">
        <w:rPr>
          <w:b/>
          <w:sz w:val="28"/>
          <w:szCs w:val="28"/>
        </w:rPr>
        <w:t>1.  Mục đích:</w:t>
      </w:r>
    </w:p>
    <w:p w14:paraId="003461D1"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Nâng cao trách nhiệm của Ban giám hiệu tro</w:t>
      </w:r>
      <w:r w:rsidR="00BD73F1">
        <w:rPr>
          <w:sz w:val="28"/>
          <w:szCs w:val="28"/>
        </w:rPr>
        <w:t xml:space="preserve">ng việc chỉ đạo, điều hành phối </w:t>
      </w:r>
      <w:r w:rsidRPr="00EB4DD1">
        <w:rPr>
          <w:sz w:val="28"/>
          <w:szCs w:val="28"/>
        </w:rPr>
        <w:t>hợp hoạt động tuyên truyền giáo dục pháp luật nh</w:t>
      </w:r>
      <w:r w:rsidR="00BD73F1">
        <w:rPr>
          <w:sz w:val="28"/>
          <w:szCs w:val="28"/>
        </w:rPr>
        <w:t xml:space="preserve">ằm xây dựng môi trường giáo dục </w:t>
      </w:r>
      <w:r w:rsidRPr="00EB4DD1">
        <w:rPr>
          <w:sz w:val="28"/>
          <w:szCs w:val="28"/>
        </w:rPr>
        <w:t>lành mạnh, góp phần giữ gìn an ninh trật tự trường họ</w:t>
      </w:r>
      <w:r w:rsidR="00BD73F1">
        <w:rPr>
          <w:sz w:val="28"/>
          <w:szCs w:val="28"/>
        </w:rPr>
        <w:t xml:space="preserve">c. Góp phần giáo dục thế hệ trẻ </w:t>
      </w:r>
      <w:r w:rsidRPr="00EB4DD1">
        <w:rPr>
          <w:sz w:val="28"/>
          <w:szCs w:val="28"/>
        </w:rPr>
        <w:t>sống, lao động, học tập, làm việc theo pháp luật.</w:t>
      </w:r>
    </w:p>
    <w:p w14:paraId="74994818"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shd w:val="clear" w:color="auto" w:fill="FFFFFF"/>
        </w:rPr>
      </w:pPr>
      <w:r w:rsidRPr="00EB4DD1">
        <w:rPr>
          <w:sz w:val="28"/>
          <w:szCs w:val="28"/>
          <w:shd w:val="clear" w:color="auto" w:fill="FFFFFF"/>
        </w:rPr>
        <w:t>- Tăng cường công tác quản lí, chỉ đạo nhằm khắc phục những hành vi vi phạm đạo đức, lối sống của nhà giáo và học sinh;</w:t>
      </w:r>
    </w:p>
    <w:p w14:paraId="376FB143" w14:textId="51CBA6C0" w:rsidR="00F73A53" w:rsidRPr="00EB4DD1" w:rsidRDefault="00F73A53" w:rsidP="008C5F41">
      <w:pPr>
        <w:shd w:val="clear" w:color="auto" w:fill="FFFFFF"/>
        <w:spacing w:before="120" w:after="120"/>
        <w:ind w:firstLine="720"/>
        <w:jc w:val="both"/>
        <w:rPr>
          <w:sz w:val="28"/>
          <w:szCs w:val="28"/>
        </w:rPr>
      </w:pPr>
      <w:r w:rsidRPr="00EB4DD1">
        <w:rPr>
          <w:sz w:val="28"/>
          <w:szCs w:val="28"/>
        </w:rPr>
        <w:t>- Nâng cao nhận thức, kiến thức cho đội ngũ cán bộ quản lý, giáo viên, nhân viên và học sinh trong việc phòng, chống bạo lực học đường.</w:t>
      </w:r>
    </w:p>
    <w:p w14:paraId="52F038D2" w14:textId="77777777" w:rsidR="004F6C28" w:rsidRDefault="00F73A53" w:rsidP="008C5F41">
      <w:pPr>
        <w:pStyle w:val="NormalWeb"/>
        <w:shd w:val="clear" w:color="auto" w:fill="FFFFFF"/>
        <w:spacing w:before="120" w:beforeAutospacing="0" w:after="120" w:afterAutospacing="0"/>
        <w:ind w:firstLine="720"/>
        <w:jc w:val="both"/>
        <w:rPr>
          <w:sz w:val="28"/>
          <w:szCs w:val="28"/>
          <w:shd w:val="clear" w:color="auto" w:fill="FFFFFF"/>
        </w:rPr>
      </w:pPr>
      <w:r w:rsidRPr="00EB4DD1">
        <w:rPr>
          <w:sz w:val="28"/>
          <w:szCs w:val="28"/>
          <w:shd w:val="clear" w:color="auto" w:fill="FFFFFF"/>
        </w:rPr>
        <w:t xml:space="preserve">- Nhằm nâng cao hơn nữa nhận thức, ý thức chấp hành pháp luật của mỗi </w:t>
      </w:r>
    </w:p>
    <w:p w14:paraId="64C0B631" w14:textId="77777777" w:rsidR="004F6C28" w:rsidRDefault="00F73A53" w:rsidP="008C5F41">
      <w:pPr>
        <w:pStyle w:val="NormalWeb"/>
        <w:shd w:val="clear" w:color="auto" w:fill="FFFFFF"/>
        <w:spacing w:before="120" w:beforeAutospacing="0" w:after="120" w:afterAutospacing="0"/>
        <w:jc w:val="both"/>
        <w:rPr>
          <w:sz w:val="28"/>
          <w:szCs w:val="28"/>
          <w:shd w:val="clear" w:color="auto" w:fill="FFFFFF"/>
        </w:rPr>
      </w:pPr>
      <w:r w:rsidRPr="00EB4DD1">
        <w:rPr>
          <w:sz w:val="28"/>
          <w:szCs w:val="28"/>
          <w:shd w:val="clear" w:color="auto" w:fill="FFFFFF"/>
        </w:rPr>
        <w:t xml:space="preserve">cán bộ, giáo viên, nhân viên, học sinh trong nhà trường. Hạn chế đến mức thấp </w:t>
      </w:r>
    </w:p>
    <w:p w14:paraId="501A50D7" w14:textId="77777777" w:rsidR="00F73A53" w:rsidRPr="00EB4DD1" w:rsidRDefault="00F73A53" w:rsidP="008C5F41">
      <w:pPr>
        <w:pStyle w:val="NormalWeb"/>
        <w:shd w:val="clear" w:color="auto" w:fill="FFFFFF"/>
        <w:spacing w:before="120" w:beforeAutospacing="0" w:after="120" w:afterAutospacing="0"/>
        <w:jc w:val="both"/>
        <w:rPr>
          <w:sz w:val="28"/>
          <w:szCs w:val="28"/>
        </w:rPr>
      </w:pPr>
      <w:r w:rsidRPr="00EB4DD1">
        <w:rPr>
          <w:sz w:val="28"/>
          <w:szCs w:val="28"/>
          <w:shd w:val="clear" w:color="auto" w:fill="FFFFFF"/>
        </w:rPr>
        <w:t>nhất các hành vi vi phạm pháp luật có thể xảy ra;</w:t>
      </w:r>
    </w:p>
    <w:p w14:paraId="1C9C162F"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Kiềm chế việc vi phạm pháp luật, không có t</w:t>
      </w:r>
      <w:r w:rsidR="00BD73F1">
        <w:rPr>
          <w:sz w:val="28"/>
          <w:szCs w:val="28"/>
        </w:rPr>
        <w:t xml:space="preserve">ệ nạn xã hội trong cán bộ, giáo </w:t>
      </w:r>
      <w:r w:rsidRPr="00EB4DD1">
        <w:rPr>
          <w:sz w:val="28"/>
          <w:szCs w:val="28"/>
        </w:rPr>
        <w:t>viên và học sinh. Phòng, chống hiệu quả hành vi bạo lực trong nhà trường và các hành động tự phát của học sinh. Đảm bảo an ninh trật tự trường học và phòng chống hiện tượng kì thị, vi phạm giới.</w:t>
      </w:r>
    </w:p>
    <w:p w14:paraId="2B0BC6E4"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Tăng cường công tác giáo dục đạo đức, kĩ năng sống cho học sinh từ GV bộ môn, GVCN và các bộ phận trong nhà trường.</w:t>
      </w:r>
    </w:p>
    <w:p w14:paraId="7DD9ED0B" w14:textId="77777777" w:rsidR="00F73A53" w:rsidRPr="00EB4DD1" w:rsidRDefault="00F73A53" w:rsidP="008C5F41">
      <w:pPr>
        <w:shd w:val="clear" w:color="auto" w:fill="FFFFFF"/>
        <w:spacing w:before="120" w:after="120"/>
        <w:ind w:firstLine="720"/>
        <w:jc w:val="both"/>
        <w:rPr>
          <w:b/>
          <w:sz w:val="28"/>
          <w:szCs w:val="28"/>
        </w:rPr>
      </w:pPr>
      <w:r w:rsidRPr="00EB4DD1">
        <w:rPr>
          <w:b/>
          <w:sz w:val="28"/>
          <w:szCs w:val="28"/>
        </w:rPr>
        <w:t>2. Yêu cầu:</w:t>
      </w:r>
    </w:p>
    <w:p w14:paraId="2C67C57E" w14:textId="0CC8F473" w:rsidR="00F73A53" w:rsidRPr="00EB4DD1" w:rsidRDefault="00F73A53" w:rsidP="008C5F41">
      <w:pPr>
        <w:shd w:val="clear" w:color="auto" w:fill="FFFFFF"/>
        <w:spacing w:before="120" w:after="120"/>
        <w:ind w:firstLine="720"/>
        <w:jc w:val="both"/>
        <w:rPr>
          <w:sz w:val="28"/>
          <w:szCs w:val="28"/>
        </w:rPr>
      </w:pPr>
      <w:r w:rsidRPr="00EB4DD1">
        <w:rPr>
          <w:sz w:val="28"/>
          <w:szCs w:val="28"/>
          <w:shd w:val="clear" w:color="auto" w:fill="FFFFFF"/>
        </w:rPr>
        <w:t>Công tác</w:t>
      </w:r>
      <w:r w:rsidRPr="00EB4DD1">
        <w:rPr>
          <w:rStyle w:val="apple-converted-space"/>
          <w:sz w:val="28"/>
          <w:szCs w:val="28"/>
          <w:shd w:val="clear" w:color="auto" w:fill="FFFFFF"/>
        </w:rPr>
        <w:t> </w:t>
      </w:r>
      <w:r w:rsidRPr="00EB4DD1">
        <w:rPr>
          <w:i/>
          <w:iCs/>
          <w:sz w:val="28"/>
          <w:szCs w:val="28"/>
          <w:shd w:val="clear" w:color="auto" w:fill="FFFFFF"/>
        </w:rPr>
        <w:t>“</w:t>
      </w:r>
      <w:r w:rsidRPr="00EB4DD1">
        <w:rPr>
          <w:sz w:val="28"/>
          <w:szCs w:val="28"/>
        </w:rPr>
        <w:t>xây dựng trường học an toàn, phòng, chống bạo lực học đường.</w:t>
      </w:r>
      <w:r w:rsidRPr="00EB4DD1">
        <w:rPr>
          <w:i/>
          <w:iCs/>
          <w:sz w:val="28"/>
          <w:szCs w:val="28"/>
          <w:shd w:val="clear" w:color="auto" w:fill="FFFFFF"/>
        </w:rPr>
        <w:t>”</w:t>
      </w:r>
      <w:r w:rsidRPr="00EB4DD1">
        <w:rPr>
          <w:rStyle w:val="apple-converted-space"/>
          <w:sz w:val="28"/>
          <w:szCs w:val="28"/>
          <w:shd w:val="clear" w:color="auto" w:fill="FFFFFF"/>
        </w:rPr>
        <w:t> </w:t>
      </w:r>
      <w:r w:rsidRPr="00EB4DD1">
        <w:rPr>
          <w:sz w:val="28"/>
          <w:szCs w:val="28"/>
          <w:shd w:val="clear" w:color="auto" w:fill="FFFFFF"/>
        </w:rPr>
        <w:t xml:space="preserve">phải được tuyên truyền, giáo dục và tổ chức triển khai sâu rộng trong đội </w:t>
      </w:r>
      <w:r w:rsidRPr="00EB4DD1">
        <w:rPr>
          <w:sz w:val="28"/>
          <w:szCs w:val="28"/>
          <w:shd w:val="clear" w:color="auto" w:fill="FFFFFF"/>
        </w:rPr>
        <w:lastRenderedPageBreak/>
        <w:t xml:space="preserve">ngũ cán bộ, giáo viên, nhân viên, học sinh và cha mẹ học sinh (CMHS); </w:t>
      </w:r>
      <w:r w:rsidRPr="00EB4DD1">
        <w:rPr>
          <w:sz w:val="28"/>
          <w:szCs w:val="28"/>
        </w:rPr>
        <w:t xml:space="preserve">nâng cao hiểu biết và ý thức trách nhiệm của cán bộ, giáo viên, học sinh đảm bảo an toàn, an ninh trật tự trường học, phòng, bạo lực học đường. </w:t>
      </w:r>
      <w:r w:rsidRPr="00EB4DD1">
        <w:rPr>
          <w:sz w:val="28"/>
          <w:szCs w:val="28"/>
          <w:shd w:val="clear" w:color="auto" w:fill="FFFFFF"/>
        </w:rPr>
        <w:t>Coi đây là một trong những nhiệm vụ trọng tâm của năm học và cũng là căn cứ để đánh giá thi đua đối với các đoàn thể, các tổ, nhóm và các cá nhân cán bộ, viên chức và lao động hợp đồng trong nhà trường.</w:t>
      </w:r>
    </w:p>
    <w:p w14:paraId="24104E6A" w14:textId="57D4DC5D" w:rsidR="00F73A53" w:rsidRPr="00EB4DD1" w:rsidRDefault="00F73A53" w:rsidP="008C5F41">
      <w:pPr>
        <w:shd w:val="clear" w:color="auto" w:fill="FFFFFF"/>
        <w:spacing w:before="120" w:after="120"/>
        <w:ind w:firstLine="720"/>
        <w:jc w:val="both"/>
        <w:rPr>
          <w:sz w:val="28"/>
          <w:szCs w:val="28"/>
        </w:rPr>
      </w:pPr>
      <w:r w:rsidRPr="00EB4DD1">
        <w:rPr>
          <w:sz w:val="28"/>
          <w:szCs w:val="28"/>
        </w:rPr>
        <w:t>Phát huy sức mạnh của tập thể, huy động toàn</w:t>
      </w:r>
      <w:r w:rsidR="00BD73F1">
        <w:rPr>
          <w:sz w:val="28"/>
          <w:szCs w:val="28"/>
        </w:rPr>
        <w:t xml:space="preserve"> thể lực lượng trong nhà trường </w:t>
      </w:r>
      <w:r w:rsidRPr="00EB4DD1">
        <w:rPr>
          <w:sz w:val="28"/>
          <w:szCs w:val="28"/>
        </w:rPr>
        <w:t>tích cực tham gia phong trào đấu tranh giữ gìn đảm bảo an toàn phòng</w:t>
      </w:r>
      <w:r w:rsidR="00BD73F1">
        <w:rPr>
          <w:sz w:val="28"/>
          <w:szCs w:val="28"/>
        </w:rPr>
        <w:t xml:space="preserve">, chống bạo lực học đường. </w:t>
      </w:r>
    </w:p>
    <w:p w14:paraId="209CF19B" w14:textId="1C16B70D" w:rsidR="00F73A53" w:rsidRPr="00EB4DD1" w:rsidRDefault="00F73A53" w:rsidP="008C5F41">
      <w:pPr>
        <w:shd w:val="clear" w:color="auto" w:fill="FFFFFF"/>
        <w:spacing w:before="120" w:after="120"/>
        <w:jc w:val="both"/>
        <w:rPr>
          <w:sz w:val="28"/>
          <w:szCs w:val="28"/>
        </w:rPr>
      </w:pPr>
      <w:r w:rsidRPr="00EB4DD1">
        <w:rPr>
          <w:sz w:val="28"/>
          <w:szCs w:val="28"/>
          <w:shd w:val="clear" w:color="auto" w:fill="FFFFFF"/>
        </w:rPr>
        <w:t xml:space="preserve">          Tham </w:t>
      </w:r>
      <w:r w:rsidR="00A31EF0">
        <w:rPr>
          <w:sz w:val="28"/>
          <w:szCs w:val="28"/>
          <w:shd w:val="clear" w:color="auto" w:fill="FFFFFF"/>
        </w:rPr>
        <w:t>mưu với các c</w:t>
      </w:r>
      <w:r w:rsidRPr="00EB4DD1">
        <w:rPr>
          <w:sz w:val="28"/>
          <w:szCs w:val="28"/>
          <w:shd w:val="clear" w:color="auto" w:fill="FFFFFF"/>
        </w:rPr>
        <w:t xml:space="preserve">ấp ủy, chính quyền địa phương, phối hợp chặt chẽ </w:t>
      </w:r>
      <w:r w:rsidRPr="00EB4DD1">
        <w:rPr>
          <w:sz w:val="28"/>
          <w:szCs w:val="28"/>
        </w:rPr>
        <w:t>giữa n</w:t>
      </w:r>
      <w:r w:rsidR="00A31EF0">
        <w:rPr>
          <w:sz w:val="28"/>
          <w:szCs w:val="28"/>
        </w:rPr>
        <w:t>hà trường với</w:t>
      </w:r>
      <w:r w:rsidRPr="00EB4DD1">
        <w:rPr>
          <w:sz w:val="28"/>
          <w:szCs w:val="28"/>
        </w:rPr>
        <w:t xml:space="preserve"> chính quyền địa phương, các ban ngành đoàn thể </w:t>
      </w:r>
      <w:r w:rsidRPr="00EB4DD1">
        <w:rPr>
          <w:sz w:val="28"/>
          <w:szCs w:val="28"/>
          <w:shd w:val="clear" w:color="auto" w:fill="FFFFFF"/>
        </w:rPr>
        <w:t xml:space="preserve">tại địa phương </w:t>
      </w:r>
      <w:r w:rsidRPr="00EB4DD1">
        <w:rPr>
          <w:sz w:val="28"/>
          <w:szCs w:val="28"/>
        </w:rPr>
        <w:t>và gia đình học sinh đ</w:t>
      </w:r>
      <w:r w:rsidRPr="00EB4DD1">
        <w:rPr>
          <w:sz w:val="28"/>
          <w:szCs w:val="28"/>
          <w:shd w:val="clear" w:color="auto" w:fill="FFFFFF"/>
        </w:rPr>
        <w:t xml:space="preserve">ể nâng cao hiệu quả công tác </w:t>
      </w:r>
      <w:r w:rsidRPr="00EB4DD1">
        <w:rPr>
          <w:sz w:val="28"/>
          <w:szCs w:val="28"/>
        </w:rPr>
        <w:t xml:space="preserve">phòng, chống bạo lực học đường. </w:t>
      </w:r>
    </w:p>
    <w:p w14:paraId="3FED8A85" w14:textId="2E792A57" w:rsidR="00F73A53" w:rsidRPr="00EB4DD1" w:rsidRDefault="00F73A53" w:rsidP="008C5F41">
      <w:pPr>
        <w:shd w:val="clear" w:color="auto" w:fill="FFFFFF"/>
        <w:spacing w:before="120" w:after="120"/>
        <w:ind w:firstLine="720"/>
        <w:jc w:val="both"/>
        <w:rPr>
          <w:sz w:val="28"/>
          <w:szCs w:val="28"/>
        </w:rPr>
      </w:pPr>
      <w:r w:rsidRPr="00EB4DD1">
        <w:rPr>
          <w:sz w:val="28"/>
          <w:szCs w:val="28"/>
        </w:rPr>
        <w:t>Xây dựng các giải pháp phòng, chống bạo lực học đường. Chủ động phòng ngừa, không để học sinh bị tai nạn thương tích vi phạm tệ nạn xã hội, bạo lực học đường và tội phạm bên ngoài xâm nhập vào trường học.</w:t>
      </w:r>
    </w:p>
    <w:p w14:paraId="16E7E789" w14:textId="77777777" w:rsidR="00F73A53" w:rsidRPr="00BA13D7" w:rsidRDefault="00F73A53" w:rsidP="008C5F41">
      <w:pPr>
        <w:pStyle w:val="NormalWeb"/>
        <w:shd w:val="clear" w:color="auto" w:fill="FFFFFF"/>
        <w:spacing w:before="120" w:beforeAutospacing="0" w:after="120" w:afterAutospacing="0"/>
        <w:ind w:firstLine="720"/>
        <w:jc w:val="both"/>
        <w:rPr>
          <w:sz w:val="26"/>
          <w:szCs w:val="26"/>
        </w:rPr>
      </w:pPr>
      <w:r w:rsidRPr="00BA13D7">
        <w:rPr>
          <w:b/>
          <w:bCs/>
          <w:sz w:val="26"/>
          <w:szCs w:val="26"/>
          <w:lang w:val="vi-VN"/>
        </w:rPr>
        <w:t>II. MỤC TIÊU, NHIỆM VỤ VÀ GIẢI PHÁP</w:t>
      </w:r>
    </w:p>
    <w:p w14:paraId="59AA36BA"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b/>
          <w:bCs/>
          <w:sz w:val="28"/>
          <w:szCs w:val="28"/>
          <w:lang w:val="vi-VN"/>
        </w:rPr>
        <w:t>1. Mục tiêu</w:t>
      </w:r>
    </w:p>
    <w:p w14:paraId="7202741B" w14:textId="77777777" w:rsidR="00F73A53" w:rsidRPr="00EB4DD1" w:rsidRDefault="00F73A53" w:rsidP="008C5F41">
      <w:pPr>
        <w:pStyle w:val="NormalWeb"/>
        <w:shd w:val="clear" w:color="auto" w:fill="FFFFFF"/>
        <w:spacing w:before="120" w:beforeAutospacing="0" w:after="120" w:afterAutospacing="0"/>
        <w:ind w:firstLine="720"/>
        <w:jc w:val="both"/>
        <w:rPr>
          <w:b/>
          <w:sz w:val="28"/>
          <w:szCs w:val="28"/>
        </w:rPr>
      </w:pPr>
      <w:r w:rsidRPr="00EB4DD1">
        <w:rPr>
          <w:b/>
          <w:sz w:val="28"/>
          <w:szCs w:val="28"/>
          <w:lang w:val="en-US"/>
        </w:rPr>
        <w:t>a</w:t>
      </w:r>
      <w:r w:rsidRPr="00EB4DD1">
        <w:rPr>
          <w:b/>
          <w:sz w:val="28"/>
          <w:szCs w:val="28"/>
          <w:lang w:val="vi-VN"/>
        </w:rPr>
        <w:t>) Mục tiêu tổng quát</w:t>
      </w:r>
    </w:p>
    <w:p w14:paraId="632D1748" w14:textId="0A875C3B" w:rsidR="00F73A53" w:rsidRPr="00EB4DD1" w:rsidRDefault="00F73A53" w:rsidP="008C5F41">
      <w:pPr>
        <w:pStyle w:val="NormalWeb"/>
        <w:shd w:val="clear" w:color="auto" w:fill="FFFFFF"/>
        <w:spacing w:before="120" w:beforeAutospacing="0" w:after="120" w:afterAutospacing="0"/>
        <w:ind w:firstLine="720"/>
        <w:jc w:val="both"/>
        <w:rPr>
          <w:sz w:val="28"/>
          <w:szCs w:val="28"/>
          <w:lang w:val="en-US"/>
        </w:rPr>
      </w:pPr>
      <w:r w:rsidRPr="00EB4DD1">
        <w:rPr>
          <w:sz w:val="28"/>
          <w:szCs w:val="28"/>
          <w:lang w:val="vi-VN"/>
        </w:rPr>
        <w:t>Bảo đảm môi trường giáo dục an toàn, lành mạnh, thân thiện; chủ động phòng ngừa, phát hiện, ngăn chặn và kịp thời xử lý các hành vi vi phạm nhằm giảm thiểu</w:t>
      </w:r>
      <w:r w:rsidRPr="00EB4DD1">
        <w:rPr>
          <w:sz w:val="28"/>
          <w:szCs w:val="28"/>
          <w:lang w:val="en-US"/>
        </w:rPr>
        <w:t xml:space="preserve"> </w:t>
      </w:r>
      <w:r w:rsidRPr="00EB4DD1">
        <w:rPr>
          <w:sz w:val="28"/>
          <w:szCs w:val="28"/>
          <w:lang w:val="vi-VN"/>
        </w:rPr>
        <w:t>bạo lực học đường.</w:t>
      </w:r>
    </w:p>
    <w:p w14:paraId="53E31F83" w14:textId="77777777" w:rsidR="0046750C"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en-US"/>
        </w:rPr>
        <w:t>C</w:t>
      </w:r>
      <w:r w:rsidRPr="00EB4DD1">
        <w:rPr>
          <w:sz w:val="28"/>
          <w:szCs w:val="28"/>
          <w:lang w:val="vi-VN"/>
        </w:rPr>
        <w:t>án bộ quản lý, giáo viên, nhân viên, học</w:t>
      </w:r>
      <w:r w:rsidRPr="00EB4DD1">
        <w:rPr>
          <w:sz w:val="28"/>
          <w:szCs w:val="28"/>
          <w:lang w:val="en-US"/>
        </w:rPr>
        <w:t xml:space="preserve"> sinh</w:t>
      </w:r>
      <w:r w:rsidRPr="00EB4DD1">
        <w:rPr>
          <w:sz w:val="28"/>
          <w:szCs w:val="28"/>
          <w:lang w:val="vi-VN"/>
        </w:rPr>
        <w:t xml:space="preserve"> có lối sống lành mạnh, ứng </w:t>
      </w:r>
    </w:p>
    <w:p w14:paraId="4B3CD62E" w14:textId="77777777" w:rsidR="0046750C" w:rsidRDefault="00F73A53" w:rsidP="008C5F41">
      <w:pPr>
        <w:pStyle w:val="NormalWeb"/>
        <w:shd w:val="clear" w:color="auto" w:fill="FFFFFF"/>
        <w:spacing w:before="120" w:beforeAutospacing="0" w:after="120" w:afterAutospacing="0"/>
        <w:jc w:val="both"/>
        <w:rPr>
          <w:sz w:val="28"/>
          <w:szCs w:val="28"/>
          <w:lang w:val="vi-VN"/>
        </w:rPr>
      </w:pPr>
      <w:r w:rsidRPr="00EB4DD1">
        <w:rPr>
          <w:sz w:val="28"/>
          <w:szCs w:val="28"/>
          <w:lang w:val="vi-VN"/>
        </w:rPr>
        <w:t>xử văn hóa.</w:t>
      </w:r>
      <w:r w:rsidRPr="00EB4DD1">
        <w:rPr>
          <w:sz w:val="28"/>
          <w:szCs w:val="28"/>
          <w:lang w:val="en-US"/>
        </w:rPr>
        <w:t xml:space="preserve"> H</w:t>
      </w:r>
      <w:r w:rsidRPr="00EB4DD1">
        <w:rPr>
          <w:sz w:val="28"/>
          <w:szCs w:val="28"/>
          <w:lang w:val="vi-VN"/>
        </w:rPr>
        <w:t>ọc</w:t>
      </w:r>
      <w:r w:rsidRPr="00EB4DD1">
        <w:rPr>
          <w:sz w:val="28"/>
          <w:szCs w:val="28"/>
          <w:lang w:val="en-US"/>
        </w:rPr>
        <w:t xml:space="preserve"> sinh</w:t>
      </w:r>
      <w:r w:rsidRPr="00EB4DD1">
        <w:rPr>
          <w:sz w:val="28"/>
          <w:szCs w:val="28"/>
          <w:lang w:val="vi-VN"/>
        </w:rPr>
        <w:t xml:space="preserve"> được tôn trọng, đối xử công bằng, bình đẳng và nhân ái; được phát huy dân chủ và tạo điều kiện để phát triển phẩm chất và năng lực.</w:t>
      </w:r>
    </w:p>
    <w:p w14:paraId="77F18AA2" w14:textId="7A78C869" w:rsidR="00F73A53" w:rsidRPr="0046750C" w:rsidRDefault="00F73A53" w:rsidP="008C5F41">
      <w:pPr>
        <w:pStyle w:val="NormalWeb"/>
        <w:shd w:val="clear" w:color="auto" w:fill="FFFFFF"/>
        <w:spacing w:before="120" w:beforeAutospacing="0" w:after="120" w:afterAutospacing="0"/>
        <w:ind w:firstLine="720"/>
        <w:jc w:val="both"/>
        <w:rPr>
          <w:sz w:val="28"/>
          <w:szCs w:val="28"/>
          <w:lang w:val="en-US"/>
        </w:rPr>
      </w:pPr>
      <w:r w:rsidRPr="00EB4DD1">
        <w:rPr>
          <w:sz w:val="28"/>
          <w:szCs w:val="28"/>
        </w:rPr>
        <w:t xml:space="preserve">Tổ chức thực hiện hiệu quả các giải pháp; </w:t>
      </w:r>
      <w:r w:rsidR="00D23D8B">
        <w:rPr>
          <w:sz w:val="28"/>
          <w:szCs w:val="28"/>
        </w:rPr>
        <w:t>phòng chống bạo lực học đường,</w:t>
      </w:r>
      <w:r w:rsidR="001637BB">
        <w:rPr>
          <w:sz w:val="28"/>
          <w:szCs w:val="28"/>
        </w:rPr>
        <w:t xml:space="preserve"> trong trường tiểu học.</w:t>
      </w:r>
    </w:p>
    <w:p w14:paraId="08606696" w14:textId="77777777" w:rsidR="00F73A53" w:rsidRPr="00EB4DD1" w:rsidRDefault="00F73A53" w:rsidP="008C5F41">
      <w:pPr>
        <w:pStyle w:val="NormalWeb"/>
        <w:shd w:val="clear" w:color="auto" w:fill="FFFFFF"/>
        <w:spacing w:before="120" w:beforeAutospacing="0" w:after="120" w:afterAutospacing="0"/>
        <w:ind w:firstLine="720"/>
        <w:jc w:val="both"/>
        <w:rPr>
          <w:b/>
          <w:sz w:val="28"/>
          <w:szCs w:val="28"/>
        </w:rPr>
      </w:pPr>
      <w:r w:rsidRPr="00EB4DD1">
        <w:rPr>
          <w:b/>
          <w:sz w:val="28"/>
          <w:szCs w:val="28"/>
          <w:lang w:val="en-US"/>
        </w:rPr>
        <w:t>b</w:t>
      </w:r>
      <w:r w:rsidRPr="00EB4DD1">
        <w:rPr>
          <w:b/>
          <w:sz w:val="28"/>
          <w:szCs w:val="28"/>
          <w:lang w:val="vi-VN"/>
        </w:rPr>
        <w:t>) Mục tiêu cụ thể</w:t>
      </w:r>
    </w:p>
    <w:p w14:paraId="754C342C" w14:textId="06AD58BD" w:rsidR="00F73A53" w:rsidRPr="00EB4DD1" w:rsidRDefault="00F73A53" w:rsidP="008C5F41">
      <w:pPr>
        <w:shd w:val="clear" w:color="auto" w:fill="FFFFFF"/>
        <w:spacing w:before="120" w:after="120"/>
        <w:ind w:firstLine="720"/>
        <w:jc w:val="both"/>
        <w:rPr>
          <w:sz w:val="28"/>
          <w:szCs w:val="28"/>
        </w:rPr>
      </w:pPr>
      <w:r w:rsidRPr="00EB4DD1">
        <w:rPr>
          <w:sz w:val="28"/>
          <w:szCs w:val="28"/>
          <w:lang w:val="vi-VN"/>
        </w:rPr>
        <w:t xml:space="preserve">100% các </w:t>
      </w:r>
      <w:r w:rsidRPr="00EB4DD1">
        <w:rPr>
          <w:sz w:val="28"/>
          <w:szCs w:val="28"/>
        </w:rPr>
        <w:t xml:space="preserve">đoàn thể và các tổ chuyên môn </w:t>
      </w:r>
      <w:r w:rsidRPr="00EB4DD1">
        <w:rPr>
          <w:sz w:val="28"/>
          <w:szCs w:val="28"/>
          <w:lang w:val="vi-VN"/>
        </w:rPr>
        <w:t xml:space="preserve">tổ chức tuyên truyền, phổ biến, nâng cao nhận thức, trách nhiệm về </w:t>
      </w:r>
      <w:r w:rsidRPr="00EB4DD1">
        <w:rPr>
          <w:sz w:val="28"/>
          <w:szCs w:val="28"/>
        </w:rPr>
        <w:t>đảm bảo phòng, chống bạo lực học đường</w:t>
      </w:r>
      <w:r w:rsidRPr="00EB4DD1">
        <w:rPr>
          <w:sz w:val="28"/>
          <w:szCs w:val="28"/>
          <w:lang w:val="vi-VN"/>
        </w:rPr>
        <w:t xml:space="preserve"> cho cán bộ, nhà giáo và  học</w:t>
      </w:r>
      <w:r w:rsidRPr="00EB4DD1">
        <w:rPr>
          <w:sz w:val="28"/>
          <w:szCs w:val="28"/>
        </w:rPr>
        <w:t xml:space="preserve"> sinh</w:t>
      </w:r>
      <w:r w:rsidRPr="00EB4DD1">
        <w:rPr>
          <w:sz w:val="28"/>
          <w:szCs w:val="28"/>
          <w:lang w:val="vi-VN"/>
        </w:rPr>
        <w:t>;</w:t>
      </w:r>
    </w:p>
    <w:p w14:paraId="077A7838" w14:textId="4331F00D"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lang w:val="vi-VN"/>
        </w:rPr>
        <w:t xml:space="preserve">100% các </w:t>
      </w:r>
      <w:r w:rsidRPr="00EB4DD1">
        <w:rPr>
          <w:sz w:val="28"/>
          <w:szCs w:val="28"/>
          <w:lang w:val="en-US"/>
        </w:rPr>
        <w:t xml:space="preserve">đ/c cán bộ,  GV, nhân viên phải </w:t>
      </w:r>
      <w:r w:rsidRPr="00EB4DD1">
        <w:rPr>
          <w:sz w:val="28"/>
          <w:szCs w:val="28"/>
          <w:lang w:val="vi-VN"/>
        </w:rPr>
        <w:t xml:space="preserve"> tổ chức các hoạt động giáo dục</w:t>
      </w:r>
      <w:r w:rsidRPr="00EB4DD1">
        <w:rPr>
          <w:sz w:val="28"/>
          <w:szCs w:val="28"/>
          <w:lang w:val="en-US"/>
        </w:rPr>
        <w:t xml:space="preserve"> lành mạnh</w:t>
      </w:r>
      <w:r w:rsidRPr="00EB4DD1">
        <w:rPr>
          <w:sz w:val="28"/>
          <w:szCs w:val="28"/>
          <w:lang w:val="vi-VN"/>
        </w:rPr>
        <w:t>, trang bị kiến thức</w:t>
      </w:r>
      <w:r w:rsidRPr="00EB4DD1">
        <w:rPr>
          <w:sz w:val="28"/>
          <w:szCs w:val="28"/>
        </w:rPr>
        <w:t>,</w:t>
      </w:r>
      <w:r w:rsidRPr="00EB4DD1">
        <w:rPr>
          <w:rStyle w:val="apple-converted-space"/>
          <w:sz w:val="28"/>
          <w:szCs w:val="28"/>
        </w:rPr>
        <w:t> </w:t>
      </w:r>
      <w:r w:rsidRPr="00EB4DD1">
        <w:rPr>
          <w:sz w:val="28"/>
          <w:szCs w:val="28"/>
          <w:lang w:val="vi-VN"/>
        </w:rPr>
        <w:t xml:space="preserve">kỹ năng </w:t>
      </w:r>
      <w:r w:rsidRPr="00EB4DD1">
        <w:rPr>
          <w:sz w:val="28"/>
          <w:szCs w:val="28"/>
        </w:rPr>
        <w:t xml:space="preserve">phòng, </w:t>
      </w:r>
      <w:r w:rsidRPr="00EB4DD1">
        <w:rPr>
          <w:sz w:val="28"/>
          <w:szCs w:val="28"/>
          <w:lang w:val="vi-VN"/>
        </w:rPr>
        <w:t>chống bạo lực học đường; rèn luyện kỹ năng sống cho học</w:t>
      </w:r>
      <w:r w:rsidRPr="00EB4DD1">
        <w:rPr>
          <w:sz w:val="28"/>
          <w:szCs w:val="28"/>
          <w:lang w:val="en-US"/>
        </w:rPr>
        <w:t xml:space="preserve"> sinh</w:t>
      </w:r>
      <w:r w:rsidRPr="00EB4DD1">
        <w:rPr>
          <w:sz w:val="28"/>
          <w:szCs w:val="28"/>
          <w:lang w:val="vi-VN"/>
        </w:rPr>
        <w:t>;</w:t>
      </w:r>
    </w:p>
    <w:p w14:paraId="0062B61E" w14:textId="77777777" w:rsidR="00F73A53" w:rsidRPr="005F0E83" w:rsidRDefault="00F73A53" w:rsidP="008C5F41">
      <w:pPr>
        <w:pStyle w:val="NormalWeb"/>
        <w:shd w:val="clear" w:color="auto" w:fill="FFFFFF"/>
        <w:spacing w:before="120" w:beforeAutospacing="0" w:after="120" w:afterAutospacing="0"/>
        <w:ind w:firstLine="720"/>
        <w:jc w:val="both"/>
        <w:rPr>
          <w:sz w:val="28"/>
          <w:szCs w:val="28"/>
          <w:lang w:val="en-US"/>
        </w:rPr>
      </w:pPr>
      <w:r w:rsidRPr="00EB4DD1">
        <w:rPr>
          <w:sz w:val="28"/>
          <w:szCs w:val="28"/>
          <w:lang w:val="vi-VN"/>
        </w:rPr>
        <w:t xml:space="preserve">100% các </w:t>
      </w:r>
      <w:r w:rsidRPr="00EB4DD1">
        <w:rPr>
          <w:sz w:val="28"/>
          <w:szCs w:val="28"/>
          <w:lang w:val="en-US"/>
        </w:rPr>
        <w:t>đ/c cán bộ,  GV, nhân viên chấp hành tốt các chủ trương, đường lối của Đảng, pháp luật của nhà nước; thực hiện tốt nội quy quy định của ngành, của nhà trường; quy định về đạo đức nhà giáo và</w:t>
      </w:r>
      <w:r w:rsidRPr="00EB4DD1">
        <w:rPr>
          <w:sz w:val="28"/>
          <w:szCs w:val="28"/>
          <w:lang w:val="vi-VN"/>
        </w:rPr>
        <w:t xml:space="preserve"> Quy tắc ứng xử văn hóa trong trường học;</w:t>
      </w:r>
      <w:r w:rsidR="005F0E83">
        <w:rPr>
          <w:sz w:val="28"/>
          <w:szCs w:val="28"/>
          <w:lang w:val="en-US"/>
        </w:rPr>
        <w:t xml:space="preserve"> phòng chống bạo lực học đường.</w:t>
      </w:r>
    </w:p>
    <w:p w14:paraId="65F15218" w14:textId="6DD2EEB3"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lang w:val="vi-VN"/>
        </w:rPr>
        <w:t xml:space="preserve">100% các </w:t>
      </w:r>
      <w:r w:rsidRPr="00EB4DD1">
        <w:rPr>
          <w:sz w:val="28"/>
          <w:szCs w:val="28"/>
          <w:lang w:val="en-US"/>
        </w:rPr>
        <w:t>đ/c cán bộ,  GV, nhân viên</w:t>
      </w:r>
      <w:r w:rsidR="007A4FE4">
        <w:rPr>
          <w:sz w:val="28"/>
          <w:szCs w:val="28"/>
          <w:lang w:val="en-US"/>
        </w:rPr>
        <w:t>, Học sinh</w:t>
      </w:r>
      <w:r w:rsidRPr="00EB4DD1">
        <w:rPr>
          <w:sz w:val="28"/>
          <w:szCs w:val="28"/>
          <w:lang w:val="en-US"/>
        </w:rPr>
        <w:t xml:space="preserve"> kí cam kết thực hiện tốt kế hoạch, x</w:t>
      </w:r>
      <w:r w:rsidRPr="00EB4DD1">
        <w:rPr>
          <w:kern w:val="36"/>
          <w:sz w:val="28"/>
          <w:szCs w:val="28"/>
        </w:rPr>
        <w:t xml:space="preserve">ây dựng trường học an toàn, </w:t>
      </w:r>
      <w:r w:rsidRPr="00EB4DD1">
        <w:rPr>
          <w:sz w:val="28"/>
          <w:szCs w:val="28"/>
        </w:rPr>
        <w:t xml:space="preserve">phòng, chống bạo lực học đường </w:t>
      </w:r>
    </w:p>
    <w:p w14:paraId="48971A1F"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en-US"/>
        </w:rPr>
      </w:pPr>
      <w:r w:rsidRPr="00EB4DD1">
        <w:rPr>
          <w:b/>
          <w:bCs/>
          <w:sz w:val="28"/>
          <w:szCs w:val="28"/>
          <w:lang w:val="en-US"/>
        </w:rPr>
        <w:t>2</w:t>
      </w:r>
      <w:r w:rsidRPr="00EB4DD1">
        <w:rPr>
          <w:b/>
          <w:bCs/>
          <w:sz w:val="28"/>
          <w:szCs w:val="28"/>
          <w:lang w:val="vi-VN"/>
        </w:rPr>
        <w:t xml:space="preserve">. </w:t>
      </w:r>
      <w:r w:rsidRPr="00EB4DD1">
        <w:rPr>
          <w:b/>
          <w:bCs/>
          <w:sz w:val="28"/>
          <w:szCs w:val="28"/>
          <w:lang w:val="en-US"/>
        </w:rPr>
        <w:t>Nhiệm vụ và giải pháp</w:t>
      </w:r>
    </w:p>
    <w:p w14:paraId="67D1E94E" w14:textId="501C29E9"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Pr>
          <w:sz w:val="28"/>
          <w:szCs w:val="28"/>
          <w:lang w:val="en-US"/>
        </w:rPr>
        <w:lastRenderedPageBreak/>
        <w:t>a)</w:t>
      </w:r>
      <w:r w:rsidRPr="00EB4DD1">
        <w:rPr>
          <w:sz w:val="28"/>
          <w:szCs w:val="28"/>
          <w:lang w:val="vi-VN"/>
        </w:rPr>
        <w:t xml:space="preserve"> Đẩy mạnh tuyên truyền, phổ biến về</w:t>
      </w:r>
      <w:r w:rsidRPr="00EB4DD1">
        <w:rPr>
          <w:sz w:val="28"/>
          <w:szCs w:val="28"/>
          <w:lang w:val="en-US"/>
        </w:rPr>
        <w:t xml:space="preserve"> </w:t>
      </w:r>
      <w:r w:rsidRPr="00EB4DD1">
        <w:rPr>
          <w:kern w:val="36"/>
          <w:sz w:val="28"/>
          <w:szCs w:val="28"/>
        </w:rPr>
        <w:t xml:space="preserve">phòng chống </w:t>
      </w:r>
      <w:r w:rsidRPr="00EB4DD1">
        <w:rPr>
          <w:sz w:val="28"/>
          <w:szCs w:val="28"/>
          <w:lang w:val="vi-VN"/>
        </w:rPr>
        <w:t>bạo lực học đường</w:t>
      </w:r>
    </w:p>
    <w:p w14:paraId="7AF05190" w14:textId="592994C5" w:rsidR="00F73A53" w:rsidRPr="00EB4DD1" w:rsidRDefault="00F73A53" w:rsidP="008C5F41">
      <w:pPr>
        <w:pStyle w:val="NormalWeb"/>
        <w:shd w:val="clear" w:color="auto" w:fill="FFFFFF"/>
        <w:spacing w:before="120" w:beforeAutospacing="0" w:after="120" w:afterAutospacing="0"/>
        <w:ind w:firstLine="720"/>
        <w:jc w:val="both"/>
        <w:rPr>
          <w:sz w:val="28"/>
          <w:szCs w:val="28"/>
          <w:lang w:val="en-US"/>
        </w:rPr>
      </w:pPr>
      <w:r w:rsidRPr="00EB4DD1">
        <w:rPr>
          <w:sz w:val="28"/>
          <w:szCs w:val="28"/>
          <w:lang w:val="vi-VN"/>
        </w:rPr>
        <w:t>Tuyên truyền, phổ biến nâng cao nhận thức, chấp hành</w:t>
      </w:r>
      <w:r w:rsidR="00BD73F1">
        <w:rPr>
          <w:sz w:val="28"/>
          <w:szCs w:val="28"/>
          <w:lang w:val="vi-VN"/>
        </w:rPr>
        <w:t xml:space="preserve"> pháp luật của cán bộ quản lý, </w:t>
      </w:r>
      <w:r w:rsidRPr="00EB4DD1">
        <w:rPr>
          <w:sz w:val="28"/>
          <w:szCs w:val="28"/>
          <w:lang w:val="vi-VN"/>
        </w:rPr>
        <w:t>giáo</w:t>
      </w:r>
      <w:r w:rsidRPr="00EB4DD1">
        <w:rPr>
          <w:sz w:val="28"/>
          <w:szCs w:val="28"/>
          <w:lang w:val="en-US"/>
        </w:rPr>
        <w:t xml:space="preserve"> viên</w:t>
      </w:r>
      <w:r w:rsidRPr="00EB4DD1">
        <w:rPr>
          <w:sz w:val="28"/>
          <w:szCs w:val="28"/>
          <w:lang w:val="vi-VN"/>
        </w:rPr>
        <w:t>, nhân viên</w:t>
      </w:r>
      <w:r w:rsidRPr="00EB4DD1">
        <w:rPr>
          <w:sz w:val="28"/>
          <w:szCs w:val="28"/>
          <w:lang w:val="en-US"/>
        </w:rPr>
        <w:t>, học sinh</w:t>
      </w:r>
      <w:r w:rsidRPr="00EB4DD1">
        <w:rPr>
          <w:sz w:val="28"/>
          <w:szCs w:val="28"/>
          <w:lang w:val="vi-VN"/>
        </w:rPr>
        <w:t xml:space="preserve">, </w:t>
      </w:r>
      <w:r w:rsidRPr="00EB4DD1">
        <w:rPr>
          <w:sz w:val="28"/>
          <w:szCs w:val="28"/>
          <w:lang w:val="en-US"/>
        </w:rPr>
        <w:t>phụ huynh học sinh</w:t>
      </w:r>
      <w:r w:rsidRPr="00EB4DD1">
        <w:rPr>
          <w:sz w:val="28"/>
          <w:szCs w:val="28"/>
          <w:lang w:val="vi-VN"/>
        </w:rPr>
        <w:t xml:space="preserve"> và cộng đồng về mối nguy hiểm và hậu quả của bạo lực học đường</w:t>
      </w:r>
      <w:r w:rsidRPr="00EB4DD1">
        <w:rPr>
          <w:sz w:val="28"/>
          <w:szCs w:val="28"/>
          <w:lang w:val="en-US"/>
        </w:rPr>
        <w:t xml:space="preserve"> </w:t>
      </w:r>
      <w:r w:rsidRPr="00EB4DD1">
        <w:rPr>
          <w:sz w:val="28"/>
          <w:szCs w:val="28"/>
          <w:lang w:val="vi-VN"/>
        </w:rPr>
        <w:t>và trách nhiệm phát hiện, thông báo, tố giác và ngăn ngừa hành vi bạo lực học đường;</w:t>
      </w:r>
    </w:p>
    <w:p w14:paraId="707607A8"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lang w:val="vi-VN"/>
        </w:rPr>
        <w:t>Tuyên truyền các phong trào thi đua yêu nước, gương người tốt, việc tốt, những tấm gương tiêu biểu trong học tập và làm theo tư tưởng, đạo đức, phong cách Hồ Chí Minh trên các lĩnh vực của đời sống xã hội; tuyên truyền các gương điển hình trong công tác phòng, chống bạo lực học đường trên các trang web, cổng thông tin điện tử, các phương tiện thông tin đại chúng và các hình thức khác cho cán bộ quản lý,</w:t>
      </w:r>
      <w:r w:rsidRPr="00EB4DD1">
        <w:rPr>
          <w:sz w:val="28"/>
          <w:szCs w:val="28"/>
          <w:lang w:val="en-US"/>
        </w:rPr>
        <w:t xml:space="preserve"> </w:t>
      </w:r>
      <w:r w:rsidRPr="00EB4DD1">
        <w:rPr>
          <w:sz w:val="28"/>
          <w:szCs w:val="28"/>
          <w:lang w:val="vi-VN"/>
        </w:rPr>
        <w:t>giáo</w:t>
      </w:r>
      <w:r w:rsidRPr="00EB4DD1">
        <w:rPr>
          <w:sz w:val="28"/>
          <w:szCs w:val="28"/>
          <w:lang w:val="en-US"/>
        </w:rPr>
        <w:t xml:space="preserve"> viên</w:t>
      </w:r>
      <w:r w:rsidRPr="00EB4DD1">
        <w:rPr>
          <w:sz w:val="28"/>
          <w:szCs w:val="28"/>
          <w:lang w:val="vi-VN"/>
        </w:rPr>
        <w:t xml:space="preserve">, nhân viên </w:t>
      </w:r>
      <w:r w:rsidRPr="00EB4DD1">
        <w:rPr>
          <w:sz w:val="28"/>
          <w:szCs w:val="28"/>
          <w:lang w:val="en-US"/>
        </w:rPr>
        <w:t>học sinh, phụ huynh</w:t>
      </w:r>
      <w:r w:rsidRPr="00EB4DD1">
        <w:rPr>
          <w:sz w:val="28"/>
          <w:szCs w:val="28"/>
          <w:lang w:val="vi-VN"/>
        </w:rPr>
        <w:t xml:space="preserve"> và cộng đồng;</w:t>
      </w:r>
    </w:p>
    <w:p w14:paraId="7B10AC18" w14:textId="666F7CD4"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lang w:val="vi-VN"/>
        </w:rPr>
        <w:t xml:space="preserve">Đa dạng hóa và lồng ghép các hình thức tuyên truyền thông qua giảng dạy các môn học, </w:t>
      </w:r>
      <w:r w:rsidRPr="00EB4DD1">
        <w:rPr>
          <w:sz w:val="28"/>
          <w:szCs w:val="28"/>
          <w:lang w:val="de-DE"/>
        </w:rPr>
        <w:t>buổi sinh hoạt chào cờ đầu tuần, sinh hoạt lớp,</w:t>
      </w:r>
      <w:r w:rsidR="00BD73F1">
        <w:rPr>
          <w:sz w:val="28"/>
          <w:szCs w:val="28"/>
          <w:lang w:val="de-DE"/>
        </w:rPr>
        <w:t xml:space="preserve"> sinh hoạt Đoàn, Đội, HĐGDNGLL, </w:t>
      </w:r>
      <w:r w:rsidRPr="00EB4DD1">
        <w:rPr>
          <w:sz w:val="28"/>
          <w:szCs w:val="28"/>
          <w:lang w:val="de-DE"/>
        </w:rPr>
        <w:t>về xây dựng trường học an toàn</w:t>
      </w:r>
      <w:r w:rsidR="00B224D0">
        <w:rPr>
          <w:sz w:val="28"/>
          <w:szCs w:val="28"/>
          <w:lang w:val="de-DE"/>
        </w:rPr>
        <w:t>,</w:t>
      </w:r>
      <w:r w:rsidRPr="00EB4DD1">
        <w:rPr>
          <w:sz w:val="28"/>
          <w:szCs w:val="28"/>
          <w:lang w:val="de-DE"/>
        </w:rPr>
        <w:t xml:space="preserve"> </w:t>
      </w:r>
      <w:r w:rsidRPr="00EB4DD1">
        <w:rPr>
          <w:sz w:val="28"/>
          <w:szCs w:val="28"/>
          <w:lang w:val="vi-VN"/>
        </w:rPr>
        <w:t>phòng, chống bạo lực học đường</w:t>
      </w:r>
    </w:p>
    <w:p w14:paraId="1B02E9BF" w14:textId="77777777" w:rsidR="00B224D0" w:rsidRPr="00EB4DD1" w:rsidRDefault="00F73A53" w:rsidP="008C5F41">
      <w:pPr>
        <w:pStyle w:val="NormalWeb"/>
        <w:shd w:val="clear" w:color="auto" w:fill="FFFFFF"/>
        <w:spacing w:before="120" w:beforeAutospacing="0" w:after="120" w:afterAutospacing="0"/>
        <w:jc w:val="both"/>
        <w:rPr>
          <w:sz w:val="28"/>
          <w:szCs w:val="28"/>
          <w:lang w:val="en-US"/>
        </w:rPr>
      </w:pPr>
      <w:r>
        <w:rPr>
          <w:sz w:val="28"/>
          <w:szCs w:val="28"/>
          <w:lang w:val="en-US"/>
        </w:rPr>
        <w:t>b)</w:t>
      </w:r>
      <w:r w:rsidRPr="00EB4DD1">
        <w:rPr>
          <w:sz w:val="28"/>
          <w:szCs w:val="28"/>
          <w:lang w:val="vi-VN"/>
        </w:rPr>
        <w:t xml:space="preserve"> Tích hợp nội dung giáo dục phòng,</w:t>
      </w:r>
      <w:r w:rsidRPr="00EB4DD1">
        <w:rPr>
          <w:sz w:val="28"/>
          <w:szCs w:val="28"/>
          <w:lang w:val="en-US"/>
        </w:rPr>
        <w:t xml:space="preserve"> </w:t>
      </w:r>
      <w:r w:rsidR="00B224D0" w:rsidRPr="00EB4DD1">
        <w:rPr>
          <w:sz w:val="28"/>
          <w:szCs w:val="28"/>
          <w:lang w:val="vi-VN"/>
        </w:rPr>
        <w:t>chống bạo lực học đường vào các hoạt động giáo dục, nội dung chương trình, sách giáo khoa</w:t>
      </w:r>
      <w:r w:rsidR="00B224D0" w:rsidRPr="00EB4DD1">
        <w:rPr>
          <w:sz w:val="28"/>
          <w:szCs w:val="28"/>
          <w:lang w:val="en-US"/>
        </w:rPr>
        <w:t>.</w:t>
      </w:r>
    </w:p>
    <w:p w14:paraId="4EE23DAF"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en-US"/>
        </w:rPr>
      </w:pPr>
      <w:r w:rsidRPr="00EB4DD1">
        <w:rPr>
          <w:sz w:val="28"/>
          <w:szCs w:val="28"/>
          <w:lang w:val="en-US"/>
        </w:rPr>
        <w:t xml:space="preserve">- </w:t>
      </w:r>
      <w:r w:rsidRPr="00EB4DD1">
        <w:rPr>
          <w:sz w:val="28"/>
          <w:szCs w:val="28"/>
          <w:lang w:val="vi-VN"/>
        </w:rPr>
        <w:t xml:space="preserve">Xây dựng nội dung giáo dục lý tưởng cách mạng, đạo đức, lối sống trong nhà trường bảo đảm thiết thực, hiệu quả, phù hợp </w:t>
      </w:r>
      <w:r w:rsidRPr="00EB4DD1">
        <w:rPr>
          <w:sz w:val="28"/>
          <w:szCs w:val="28"/>
          <w:lang w:val="en-US"/>
        </w:rPr>
        <w:t>với học sinh.</w:t>
      </w:r>
      <w:r w:rsidRPr="00EB4DD1">
        <w:rPr>
          <w:sz w:val="28"/>
          <w:szCs w:val="28"/>
          <w:lang w:val="vi-VN"/>
        </w:rPr>
        <w:t xml:space="preserve"> </w:t>
      </w:r>
    </w:p>
    <w:p w14:paraId="58654BFF"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lang w:val="en-US"/>
        </w:rPr>
        <w:t xml:space="preserve">- </w:t>
      </w:r>
      <w:r w:rsidRPr="00EB4DD1">
        <w:rPr>
          <w:sz w:val="28"/>
          <w:szCs w:val="28"/>
          <w:lang w:val="vi-VN"/>
        </w:rPr>
        <w:t>Tăng cường lồng ghép, tích hợp nội dung giáo dục đạo đức, lối sống, kỹ năng sống, ý thức chấp hành pháp luật của học sinh trong nội dung, chương trình môn học hoạt động giáo dục của chương trình sách giáo khoa</w:t>
      </w:r>
      <w:r w:rsidRPr="00EB4DD1">
        <w:rPr>
          <w:sz w:val="28"/>
          <w:szCs w:val="28"/>
        </w:rPr>
        <w:t>;</w:t>
      </w:r>
    </w:p>
    <w:p w14:paraId="41216548"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shd w:val="clear" w:color="auto" w:fill="FFFFFF"/>
        </w:rPr>
        <w:t>+ Rèn luyện kĩ năng giao tiếp để các em có những hành động thân thiện với bạn bè, cô giáo và những người xung quanh.</w:t>
      </w:r>
    </w:p>
    <w:p w14:paraId="3937475C"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shd w:val="clear" w:color="auto" w:fill="FFFFFF"/>
        </w:rPr>
        <w:t>+ Thường xuyên tổ chức các hoạt động để tạo sân chơi lành mạnh, tạo dựng môi trường học tập gần gũi, thân thiện. Thông qua đó để giáo dục lòng nhân ái, trang bị các kỹ năng sống cần thiết, kỹ năng ứng xử và giải quyết các tình huống trong học tập, vui chơi, sinh hoạt hàng ngày.</w:t>
      </w:r>
    </w:p>
    <w:p w14:paraId="18B963D9" w14:textId="59CE1096" w:rsidR="00F73A53" w:rsidRPr="00EB4DD1" w:rsidRDefault="00F73A53" w:rsidP="008C5F41">
      <w:pPr>
        <w:pStyle w:val="NormalWeb"/>
        <w:shd w:val="clear" w:color="auto" w:fill="FFFFFF"/>
        <w:spacing w:before="120" w:beforeAutospacing="0" w:after="120" w:afterAutospacing="0"/>
        <w:ind w:firstLine="720"/>
        <w:jc w:val="both"/>
        <w:rPr>
          <w:sz w:val="28"/>
          <w:szCs w:val="28"/>
          <w:lang w:val="en-US"/>
        </w:rPr>
      </w:pPr>
      <w:r w:rsidRPr="00EB4DD1">
        <w:rPr>
          <w:sz w:val="28"/>
          <w:szCs w:val="28"/>
          <w:lang w:val="vi-VN"/>
        </w:rPr>
        <w:t>- Lồng ghép, tích hợp nội dung, kiến thức về bảo đảm môi trường giáo dục an toàn, lành mạnh, thân thiện,</w:t>
      </w:r>
      <w:r w:rsidRPr="00EB4DD1">
        <w:rPr>
          <w:sz w:val="28"/>
          <w:szCs w:val="28"/>
          <w:lang w:val="en-US"/>
        </w:rPr>
        <w:t xml:space="preserve"> </w:t>
      </w:r>
      <w:r w:rsidRPr="00EB4DD1">
        <w:rPr>
          <w:sz w:val="28"/>
          <w:szCs w:val="28"/>
          <w:lang w:val="vi-VN"/>
        </w:rPr>
        <w:t xml:space="preserve">phòng, chống bạo lực học đường vào kế hoạch giáo dục của </w:t>
      </w:r>
      <w:r w:rsidRPr="00EB4DD1">
        <w:rPr>
          <w:sz w:val="28"/>
          <w:szCs w:val="28"/>
          <w:lang w:val="en-US"/>
        </w:rPr>
        <w:t>nhà trường, các đoàn thể, các tổ chuyên môn và cá nhân.</w:t>
      </w:r>
    </w:p>
    <w:p w14:paraId="1B3843FE" w14:textId="084B57B3" w:rsidR="00F73A53" w:rsidRPr="00EB4DD1" w:rsidRDefault="00F73A53" w:rsidP="008C5F41">
      <w:pPr>
        <w:pStyle w:val="NormalWeb"/>
        <w:shd w:val="clear" w:color="auto" w:fill="FFFFFF"/>
        <w:spacing w:before="120" w:beforeAutospacing="0" w:after="120" w:afterAutospacing="0"/>
        <w:ind w:firstLine="720"/>
        <w:jc w:val="both"/>
        <w:rPr>
          <w:sz w:val="28"/>
          <w:szCs w:val="28"/>
          <w:lang w:val="en-US"/>
        </w:rPr>
      </w:pPr>
      <w:r w:rsidRPr="00EB4DD1">
        <w:rPr>
          <w:sz w:val="28"/>
          <w:szCs w:val="28"/>
          <w:lang w:val="vi-VN"/>
        </w:rPr>
        <w:t>- Giáo dục, trang bị kiến thức, rèn luyện kỹ năng về</w:t>
      </w:r>
      <w:r w:rsidRPr="00EB4DD1">
        <w:rPr>
          <w:sz w:val="28"/>
          <w:szCs w:val="28"/>
          <w:lang w:val="en-US"/>
        </w:rPr>
        <w:t xml:space="preserve"> </w:t>
      </w:r>
      <w:r w:rsidRPr="00EB4DD1">
        <w:rPr>
          <w:sz w:val="28"/>
          <w:szCs w:val="28"/>
          <w:lang w:val="vi-VN"/>
        </w:rPr>
        <w:t xml:space="preserve">phòng, chống </w:t>
      </w:r>
      <w:r w:rsidR="00B224D0">
        <w:rPr>
          <w:sz w:val="28"/>
          <w:szCs w:val="28"/>
          <w:lang w:val="en-US"/>
        </w:rPr>
        <w:t xml:space="preserve">bạo </w:t>
      </w:r>
      <w:r w:rsidRPr="00EB4DD1">
        <w:rPr>
          <w:sz w:val="28"/>
          <w:szCs w:val="28"/>
          <w:lang w:val="vi-VN"/>
        </w:rPr>
        <w:t>lực học đường và phòng, chống bạo hành trẻ em cho cán bộ, giáo</w:t>
      </w:r>
      <w:r w:rsidRPr="00EB4DD1">
        <w:rPr>
          <w:sz w:val="28"/>
          <w:szCs w:val="28"/>
          <w:lang w:val="en-US"/>
        </w:rPr>
        <w:t xml:space="preserve"> viên</w:t>
      </w:r>
      <w:r w:rsidRPr="00EB4DD1">
        <w:rPr>
          <w:sz w:val="28"/>
          <w:szCs w:val="28"/>
          <w:lang w:val="vi-VN"/>
        </w:rPr>
        <w:t>, nhân viên</w:t>
      </w:r>
      <w:r w:rsidRPr="00EB4DD1">
        <w:rPr>
          <w:sz w:val="28"/>
          <w:szCs w:val="28"/>
          <w:lang w:val="en-US"/>
        </w:rPr>
        <w:t>, học sinh</w:t>
      </w:r>
      <w:r w:rsidRPr="00EB4DD1">
        <w:rPr>
          <w:sz w:val="28"/>
          <w:szCs w:val="28"/>
          <w:lang w:val="vi-VN"/>
        </w:rPr>
        <w:t xml:space="preserve"> và </w:t>
      </w:r>
      <w:r w:rsidRPr="00EB4DD1">
        <w:rPr>
          <w:sz w:val="28"/>
          <w:szCs w:val="28"/>
          <w:lang w:val="en-US"/>
        </w:rPr>
        <w:t>phụ huynh học sinh.</w:t>
      </w:r>
    </w:p>
    <w:p w14:paraId="589517AD"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 xml:space="preserve">- Đa dạng hóa và vận dụng các hình thức tổ chức giáo dục cho phù hợp tâm sinh lý lứa tuổi học sinh. Tăng cường các hoạt động tập thể, hoạt động nhóm, giao lưu trao đổi kiến thức, lao động, vệ sinh trường, lớp học, hoạt động xã hội; các hoạt động câu lạc bộ văn hóa, thể thao, các phong trào thi đua trong nhà trường. </w:t>
      </w:r>
    </w:p>
    <w:p w14:paraId="6ABA2EB9"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Pr>
          <w:sz w:val="28"/>
          <w:szCs w:val="28"/>
          <w:lang w:val="en-US"/>
        </w:rPr>
        <w:t>c)</w:t>
      </w:r>
      <w:r w:rsidRPr="00EB4DD1">
        <w:rPr>
          <w:sz w:val="28"/>
          <w:szCs w:val="28"/>
          <w:lang w:val="vi-VN"/>
        </w:rPr>
        <w:t xml:space="preserve"> Xây dựng môi trường an toàn, lành mạnh, thân thiện trong nhà trường</w:t>
      </w:r>
    </w:p>
    <w:p w14:paraId="1303E90A"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 xml:space="preserve">- Xây dựng và thực hiện có hiệu quả bộ quy tắc ứng xử văn hóa trong cơ sở giáo dục. Hằng năm, cán bộ, giáo viên, nhân viên kí cam kết với nhà trường về đảm </w:t>
      </w:r>
      <w:r w:rsidRPr="00EB4DD1">
        <w:rPr>
          <w:sz w:val="28"/>
          <w:szCs w:val="28"/>
          <w:lang w:val="vi-VN"/>
        </w:rPr>
        <w:lastRenderedPageBreak/>
        <w:t>bảo môi trường giáo dục an toàn, lành mạnh, thân thiện, không có tai nạn thương tích và không có bạo lực;</w:t>
      </w:r>
    </w:p>
    <w:p w14:paraId="180FE752" w14:textId="77777777" w:rsidR="00F73A53" w:rsidRPr="00EB4DD1" w:rsidRDefault="00F73A53" w:rsidP="008C5F41">
      <w:pPr>
        <w:shd w:val="clear" w:color="auto" w:fill="FFFFFF"/>
        <w:spacing w:before="120" w:after="120"/>
        <w:ind w:firstLine="720"/>
        <w:jc w:val="both"/>
        <w:rPr>
          <w:sz w:val="28"/>
          <w:szCs w:val="28"/>
          <w:lang w:val="vi-VN"/>
        </w:rPr>
      </w:pPr>
      <w:r w:rsidRPr="00EB4DD1">
        <w:rPr>
          <w:sz w:val="28"/>
          <w:szCs w:val="28"/>
          <w:lang w:val="vi-VN"/>
        </w:rPr>
        <w:t xml:space="preserve">- Thực hiện tốt công tác y tế trường học:  </w:t>
      </w:r>
    </w:p>
    <w:p w14:paraId="352A0197" w14:textId="77777777" w:rsidR="00F73A53" w:rsidRPr="00EB4DD1" w:rsidRDefault="00F73A53" w:rsidP="008C5F41">
      <w:pPr>
        <w:shd w:val="clear" w:color="auto" w:fill="FFFFFF"/>
        <w:spacing w:before="120" w:after="120"/>
        <w:ind w:firstLine="720"/>
        <w:jc w:val="both"/>
        <w:rPr>
          <w:sz w:val="28"/>
          <w:szCs w:val="28"/>
          <w:lang w:val="vi-VN"/>
        </w:rPr>
      </w:pPr>
      <w:r w:rsidRPr="00EB4DD1">
        <w:rPr>
          <w:sz w:val="28"/>
          <w:szCs w:val="28"/>
          <w:lang w:val="vi-VN"/>
        </w:rPr>
        <w:t xml:space="preserve">+ Thành lập Ban chỉ đạo công tác y tế trường học. </w:t>
      </w:r>
    </w:p>
    <w:p w14:paraId="278BDEAA" w14:textId="77777777" w:rsidR="00F73A53" w:rsidRPr="00EB4DD1" w:rsidRDefault="00F73A53" w:rsidP="008C5F41">
      <w:pPr>
        <w:shd w:val="clear" w:color="auto" w:fill="FFFFFF"/>
        <w:spacing w:before="120" w:after="120"/>
        <w:ind w:firstLine="720"/>
        <w:jc w:val="both"/>
        <w:rPr>
          <w:sz w:val="28"/>
          <w:szCs w:val="28"/>
          <w:lang w:val="vi-VN"/>
        </w:rPr>
      </w:pPr>
      <w:r w:rsidRPr="00EB4DD1">
        <w:rPr>
          <w:sz w:val="28"/>
          <w:szCs w:val="28"/>
          <w:lang w:val="vi-VN"/>
        </w:rPr>
        <w:t>+ Có tủ thuốc và các dụng cụ sơ cấp cứu theo quy định.</w:t>
      </w:r>
    </w:p>
    <w:p w14:paraId="3BE9ED4F"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 Tổ chức triển khai hoạt động tư vấn tâm lý, công tác trợ giúp học sinh trong nhà trường;</w:t>
      </w:r>
    </w:p>
    <w:p w14:paraId="1841C977" w14:textId="77777777" w:rsidR="00CA0622"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 xml:space="preserve">- Tổ chức hiệu quả các hoạt động trải nghiệm, tập thể có tính cộng đồng - xã hội, nhằm tạo cơ hội cho học sinh được tham gia các hoạt động trải nghiệm thực tế, góp phần định hướng thẩm mỹ lành mạnh, giáo dục kỹ năng sống, hình </w:t>
      </w:r>
    </w:p>
    <w:p w14:paraId="2EDAA4EF" w14:textId="77777777" w:rsidR="00F73A53" w:rsidRPr="00EB4DD1" w:rsidRDefault="00F73A53" w:rsidP="008C5F41">
      <w:pPr>
        <w:pStyle w:val="NormalWeb"/>
        <w:shd w:val="clear" w:color="auto" w:fill="FFFFFF"/>
        <w:spacing w:before="120" w:beforeAutospacing="0" w:after="120" w:afterAutospacing="0"/>
        <w:jc w:val="both"/>
        <w:rPr>
          <w:sz w:val="28"/>
          <w:szCs w:val="28"/>
          <w:lang w:val="vi-VN"/>
        </w:rPr>
      </w:pPr>
      <w:r w:rsidRPr="00EB4DD1">
        <w:rPr>
          <w:sz w:val="28"/>
          <w:szCs w:val="28"/>
          <w:lang w:val="vi-VN"/>
        </w:rPr>
        <w:t>thành và phát triển nhân cách cho  học sinh;</w:t>
      </w:r>
    </w:p>
    <w:p w14:paraId="14F64256"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 Thực hiện các phương pháp giáo dục tích cực, không bạo lực đối với  học sinh;</w:t>
      </w:r>
    </w:p>
    <w:p w14:paraId="465BAB18"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 Tổ chức các diễn đàn, tọa đàm, giao lưu, hội nghị, hội thảo và các hình thức phù hợp khác để cán bộ , giáo viên, nhân viên, học sinh được bày tỏ các kiến nghị, sáng kiến, nguyện vọng đối với nhà trường, các cơ quan quản lý giáo dục;</w:t>
      </w:r>
    </w:p>
    <w:p w14:paraId="45BF86FE" w14:textId="62CD7782"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 Thường xuyên cung cấp các thông tin về hoạt động của nhà trường đến gia đình  học  sinh để cùng phối hợp giáo dục người học; Tổ phối hợp giữa nhà trường với gia đình  học sinh trong việc xây dựng môi trường giáo dục an toàn, lành mạnh, thân thiện và chống bạo lực học đường.</w:t>
      </w:r>
    </w:p>
    <w:p w14:paraId="5FAA9EDB"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en-US"/>
        </w:rPr>
      </w:pPr>
      <w:r>
        <w:rPr>
          <w:sz w:val="28"/>
          <w:szCs w:val="28"/>
          <w:lang w:val="en-US"/>
        </w:rPr>
        <w:t>d)</w:t>
      </w:r>
      <w:r w:rsidRPr="00EB4DD1">
        <w:rPr>
          <w:sz w:val="28"/>
          <w:szCs w:val="28"/>
          <w:lang w:val="vi-VN"/>
        </w:rPr>
        <w:t xml:space="preserve"> Nâng cao năng lực, phẩm chất và đạo đức nghề nghiệp của cán bộ quản lý, nhà giáo, nhân viên trong nhà trường</w:t>
      </w:r>
      <w:r w:rsidRPr="00EB4DD1">
        <w:rPr>
          <w:sz w:val="28"/>
          <w:szCs w:val="28"/>
          <w:lang w:val="en-US"/>
        </w:rPr>
        <w:t>.</w:t>
      </w:r>
    </w:p>
    <w:p w14:paraId="2F9D1692"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shd w:val="clear" w:color="auto" w:fill="FFFFFF"/>
          <w:lang w:val="vi-VN"/>
        </w:rPr>
        <w:t>Tăng cường việc tuyên truyền giáo dục pháp luật cho cán bộ, giáo viên và học sinh, thực hiện sống và làm việc theo pháp luật.</w:t>
      </w:r>
    </w:p>
    <w:p w14:paraId="38779ECE"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Tăng cường sự lãnh đạo của cấp ủy Đảng, sự phối hợp của các tổ chức đoàn thể trong việc quản lý, bồi dưỡng đạo đức nghề nghiệp cho đội ngũ cán bộ quản lý, nhà giáo, nhân viên trong nhà trường;</w:t>
      </w:r>
    </w:p>
    <w:p w14:paraId="60140E6A"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Tổ chức đánh giá, rà soát, bố trí đội ngũ cán bộ, giáo viên, nhân viên phù hợp với chuyên môn, năng lực cá nhân, đảm bảo trong trường không có cán bộ, giáo viên và nhân viên vi phạm đạo đức nhà giáo, vi phạm quy chế chuyên môn nghiệp vụ. Xử lý nghiêm theo quy định của pháp luật đối với  giáo viên có hành vi bạo lực;</w:t>
      </w:r>
    </w:p>
    <w:p w14:paraId="7C79E094"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 xml:space="preserve">Nhà trường thường xuyên tổ chức sinh hoạt chuyên đề về nâng cao đạo đức nghề nghiệp, đạo đức nhà giáo và việc áp dụng hiệu quả các phương pháp giáo dục tích cực trong nhà trường; </w:t>
      </w:r>
      <w:r w:rsidRPr="00EB4DD1">
        <w:rPr>
          <w:sz w:val="28"/>
          <w:szCs w:val="28"/>
          <w:shd w:val="clear" w:color="auto" w:fill="FFFFFF"/>
          <w:lang w:val="vi-VN"/>
        </w:rPr>
        <w:t>bảo vệ quyền và lợi ích cho trẻ khi đến trường.</w:t>
      </w:r>
    </w:p>
    <w:p w14:paraId="6AA9996E" w14:textId="7F6E8FFD"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Tổ chức tập huấn nâng cao năng lực phòng, chống bạo lực học đường cho học sinh và đội ngũ cán bộ, giáo viên, nhân viên nhà trường.</w:t>
      </w:r>
    </w:p>
    <w:p w14:paraId="077000FC"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shd w:val="clear" w:color="auto" w:fill="FFFFFF"/>
          <w:lang w:val="vi-VN"/>
        </w:rPr>
        <w:t>Nghiêm cấm CB,GV, NV, học sinh trong trường không được tàng trữ, sử dụng vũ khí vật liệu nổ và các loại hung khí có khả năng gây sát thương cao.</w:t>
      </w:r>
    </w:p>
    <w:p w14:paraId="6EE265DD" w14:textId="77777777" w:rsidR="00F73A53" w:rsidRPr="00EB4DD1" w:rsidRDefault="00F73A53" w:rsidP="008C5F41">
      <w:pPr>
        <w:pStyle w:val="NormalWeb"/>
        <w:shd w:val="clear" w:color="auto" w:fill="FFFFFF"/>
        <w:spacing w:before="120" w:beforeAutospacing="0" w:after="120" w:afterAutospacing="0"/>
        <w:jc w:val="both"/>
        <w:rPr>
          <w:sz w:val="28"/>
          <w:szCs w:val="28"/>
          <w:lang w:val="vi-VN"/>
        </w:rPr>
      </w:pPr>
      <w:r w:rsidRPr="00EB4DD1">
        <w:rPr>
          <w:sz w:val="28"/>
          <w:szCs w:val="28"/>
          <w:shd w:val="clear" w:color="auto" w:fill="FFFFFF"/>
          <w:lang w:val="vi-VN"/>
        </w:rPr>
        <w:t>          Nghiêm cấm việc tổ chức cho trẻ tham gia các trò chơi nguy hiểm, kích động bạo lực.</w:t>
      </w:r>
    </w:p>
    <w:p w14:paraId="5E00B5B2"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Pr>
          <w:sz w:val="28"/>
          <w:szCs w:val="28"/>
          <w:lang w:val="en-US"/>
        </w:rPr>
        <w:lastRenderedPageBreak/>
        <w:t>e)</w:t>
      </w:r>
      <w:r w:rsidRPr="00EB4DD1">
        <w:rPr>
          <w:sz w:val="28"/>
          <w:szCs w:val="28"/>
          <w:lang w:val="vi-VN"/>
        </w:rPr>
        <w:t xml:space="preserve"> Tăng cường sự phối hợp giữa gia đình, nhà trường và xã hội</w:t>
      </w:r>
    </w:p>
    <w:p w14:paraId="5C47603A"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shd w:val="clear" w:color="auto" w:fill="FFFFFF"/>
          <w:lang w:val="vi-VN"/>
        </w:rPr>
        <w:t xml:space="preserve"> Thông qua hội nghị </w:t>
      </w:r>
      <w:r w:rsidRPr="00EB4DD1">
        <w:rPr>
          <w:sz w:val="28"/>
          <w:szCs w:val="28"/>
          <w:shd w:val="clear" w:color="auto" w:fill="FFFFFF"/>
          <w:lang w:val="en-US"/>
        </w:rPr>
        <w:t>CMHS</w:t>
      </w:r>
      <w:r w:rsidRPr="00EB4DD1">
        <w:rPr>
          <w:sz w:val="28"/>
          <w:szCs w:val="28"/>
          <w:shd w:val="clear" w:color="auto" w:fill="FFFFFF"/>
          <w:lang w:val="vi-VN"/>
        </w:rPr>
        <w:t xml:space="preserve"> đầu năm, nhà trường phổ biến và triển khai tới toàn thể </w:t>
      </w:r>
      <w:r w:rsidRPr="00EB4DD1">
        <w:rPr>
          <w:sz w:val="28"/>
          <w:szCs w:val="28"/>
          <w:shd w:val="clear" w:color="auto" w:fill="FFFFFF"/>
          <w:lang w:val="en-US"/>
        </w:rPr>
        <w:t>CM</w:t>
      </w:r>
      <w:r w:rsidRPr="00EB4DD1">
        <w:rPr>
          <w:sz w:val="28"/>
          <w:szCs w:val="28"/>
          <w:shd w:val="clear" w:color="auto" w:fill="FFFFFF"/>
          <w:lang w:val="vi-VN"/>
        </w:rPr>
        <w:t>HS những nội quy, quy định của nhà trường có liên quan đến học sinh.</w:t>
      </w:r>
    </w:p>
    <w:p w14:paraId="394386DC"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Phát huy vai trò, trách nhiệm của gia đình trong việc chăm sóc và giáo dục học sinh, thực hiện cam kết với nhà trường về thực hiện đầy đủ nghĩa vụ chăm sóc, giáo dục và tạo môi trường tốt nhất góp phần quản lý con em học tập, rèn luyện;</w:t>
      </w:r>
    </w:p>
    <w:p w14:paraId="6E996E13"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shd w:val="clear" w:color="auto" w:fill="FFFFFF"/>
          <w:lang w:val="vi-VN"/>
        </w:rPr>
        <w:t>Phối hợp với chính quyền địa phương: Phối hợp với Ban Công an Địa phương, để tổ chức các buổi nói chuyện chuyên đề về các nội dung liên quan tới việc vi phạm đạo đức nhà giáo, bạo lực học đường và các hành vi vi phạm pháp luật trong nhà trường.</w:t>
      </w:r>
    </w:p>
    <w:p w14:paraId="0F20CC09" w14:textId="77777777" w:rsidR="00F73A53" w:rsidRPr="00EB4DD1" w:rsidRDefault="00F73A53" w:rsidP="008C5F41">
      <w:pPr>
        <w:pStyle w:val="NormalWeb"/>
        <w:shd w:val="clear" w:color="auto" w:fill="FFFFFF"/>
        <w:spacing w:before="120" w:beforeAutospacing="0" w:after="120" w:afterAutospacing="0"/>
        <w:jc w:val="both"/>
        <w:rPr>
          <w:sz w:val="28"/>
          <w:szCs w:val="28"/>
          <w:lang w:val="vi-VN"/>
        </w:rPr>
      </w:pPr>
      <w:r w:rsidRPr="00EB4DD1">
        <w:rPr>
          <w:sz w:val="28"/>
          <w:szCs w:val="28"/>
          <w:shd w:val="clear" w:color="auto" w:fill="FFFFFF"/>
          <w:lang w:val="vi-VN"/>
        </w:rPr>
        <w:t>          Phối hợp với chính quyền địa phương và các cơ quan chức năng tại địa phương, để cùng phối hợp giáo dục và có sự răn đe khi cần thiết.</w:t>
      </w:r>
    </w:p>
    <w:p w14:paraId="784035EE" w14:textId="4F96CDFA"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Huy động sự tham gia của các thành viên trong nhà trường, phụ huynh học sinh và cộng đồng phát hiện và báo cáo kịp thời các nguy cơ gây TNTT, để có các biện pháp phòng, chống bạo lực học đường tại nhà trường;</w:t>
      </w:r>
    </w:p>
    <w:p w14:paraId="5261E24C"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Pr>
          <w:sz w:val="28"/>
          <w:szCs w:val="28"/>
          <w:lang w:val="en-US"/>
        </w:rPr>
        <w:t>g)</w:t>
      </w:r>
      <w:r w:rsidRPr="00EB4DD1">
        <w:rPr>
          <w:sz w:val="28"/>
          <w:szCs w:val="28"/>
          <w:lang w:val="vi-VN"/>
        </w:rPr>
        <w:t xml:space="preserve"> Kiểm tra, giám sát và xử lý về bạo lực học đường</w:t>
      </w:r>
    </w:p>
    <w:p w14:paraId="10335AC0"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Tăng cường công tác thanh tra, kiểm tra việc thực hiện các văn bản quy phạm pháp luật trong nhà trường; phát hiện, xử lý những vi phạm liên quan đến bạo lực học đường tại nhà trường;</w:t>
      </w:r>
    </w:p>
    <w:p w14:paraId="1D2D22C3"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Thiết lập các kênh thông tin về bạo lực học đường của nhà trường: hộp thư góp ý, đường đây nóng và các hình thức khác. Theo dõi, thống kê và phân tích các nhóm đối tượng có nguy cơ bạo lực học đường. Thiết lập kênh thông tin liên lạc giữa nhà trường và gia đình học sinh để tăng cường phối hợp quản lý, xử lý các tình huống liên quan tới bạo lực học đường;</w:t>
      </w:r>
    </w:p>
    <w:p w14:paraId="679B505B"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Xây dựng và áp dụng các công cụ phòng ngừa, giải quyết các nguy cơ xảy ra tai nạn, thương tích; bạo lực học đường;</w:t>
      </w:r>
    </w:p>
    <w:p w14:paraId="4C6691C4" w14:textId="6768CD6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Xây dựng cơ chế</w:t>
      </w:r>
      <w:r w:rsidRPr="00EB4DD1">
        <w:rPr>
          <w:rStyle w:val="apple-converted-space"/>
          <w:sz w:val="28"/>
          <w:szCs w:val="28"/>
          <w:lang w:val="vi-VN"/>
        </w:rPr>
        <w:t> </w:t>
      </w:r>
      <w:r w:rsidRPr="00EB4DD1">
        <w:rPr>
          <w:sz w:val="28"/>
          <w:szCs w:val="28"/>
          <w:lang w:val="vi-VN"/>
        </w:rPr>
        <w:t xml:space="preserve">phối hợp và quy trình xử lý đối với các tình huống bạo lực học đường; </w:t>
      </w:r>
    </w:p>
    <w:p w14:paraId="15F2FCD3"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lang w:val="vi-VN"/>
        </w:rPr>
        <w:t>Xây dựng hệ thống thu thập, phân tích thông tin về bạo lực học đường của ngành giáo dục.</w:t>
      </w:r>
    </w:p>
    <w:p w14:paraId="25D9DE5B"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vi-VN"/>
        </w:rPr>
      </w:pPr>
      <w:r w:rsidRPr="00EB4DD1">
        <w:rPr>
          <w:sz w:val="28"/>
          <w:szCs w:val="28"/>
          <w:shd w:val="clear" w:color="auto" w:fill="FFFFFF"/>
          <w:lang w:val="vi-VN"/>
        </w:rPr>
        <w:t>Lập hồ sơ theo dõi đối với những giáo viên, nhân viên trong trường thường xuyên vi phạm nội quy để kịp thời chấn chỉnh các cá nhân vi phạm đạo đức nhà giáo, và vi phạm kỷ luật.</w:t>
      </w:r>
    </w:p>
    <w:p w14:paraId="32340946" w14:textId="77777777" w:rsidR="00F73A53" w:rsidRPr="00EB4DD1" w:rsidRDefault="00F73A53" w:rsidP="008C5F41">
      <w:pPr>
        <w:shd w:val="clear" w:color="auto" w:fill="FFFFFF"/>
        <w:spacing w:before="120" w:after="120"/>
        <w:ind w:firstLine="720"/>
        <w:jc w:val="both"/>
        <w:rPr>
          <w:sz w:val="28"/>
          <w:szCs w:val="28"/>
          <w:lang w:val="vi-VN"/>
        </w:rPr>
      </w:pPr>
      <w:r w:rsidRPr="00EB4DD1">
        <w:rPr>
          <w:sz w:val="28"/>
          <w:szCs w:val="28"/>
          <w:lang w:val="de-DE"/>
        </w:rPr>
        <w:t>- Khi xảy ra bạo lực học đường, cán bộ, giáo viên phải can thiệp kịp thời, đánh giá mức độ tổn hại của học sinh và thực hiện các biện pháp chăm sóc, trợ giúp y tế, tư vấn đối với học sinh bị bạo lực đồng thời thông báo gia đình học sinh để phối hợp xử lý hoặc báo cơ quan Công an nếu sự việc xảy ra vượt quá thẩm quyền giải quyết.</w:t>
      </w:r>
    </w:p>
    <w:p w14:paraId="11548F76" w14:textId="77777777" w:rsidR="00F73A53" w:rsidRPr="00EB4DD1" w:rsidRDefault="00F73A53" w:rsidP="008C5F41">
      <w:pPr>
        <w:shd w:val="clear" w:color="auto" w:fill="FFFFFF"/>
        <w:spacing w:before="120" w:after="120"/>
        <w:ind w:firstLine="720"/>
        <w:jc w:val="both"/>
        <w:rPr>
          <w:sz w:val="28"/>
          <w:szCs w:val="28"/>
          <w:lang w:val="de-DE"/>
        </w:rPr>
      </w:pPr>
      <w:r w:rsidRPr="00EB4DD1">
        <w:rPr>
          <w:sz w:val="28"/>
          <w:szCs w:val="28"/>
          <w:lang w:val="de-DE"/>
        </w:rPr>
        <w:t>- Lập danh sách những học sinh có nguy cơ gây bạo lực học đường, những học sinh có nguy cơ bị bạo lực học đường để có sự quản lý, giám sát chặt chẽ, phát hiện kịp thời tình trạng bạo lực. Thực hiện tốt công tác tư vấn những đối tượng học sinh trên nhằm ngăn ngừa, loại bỏ nguy cơ xảy ra bạo lực.</w:t>
      </w:r>
    </w:p>
    <w:p w14:paraId="301474BF" w14:textId="798840D4" w:rsidR="00F73A53" w:rsidRPr="00BA13D7" w:rsidRDefault="00F73A53" w:rsidP="008C5F41">
      <w:pPr>
        <w:spacing w:before="120" w:after="120"/>
        <w:ind w:firstLine="720"/>
        <w:rPr>
          <w:sz w:val="26"/>
          <w:szCs w:val="26"/>
          <w:lang w:val="de-DE"/>
        </w:rPr>
      </w:pPr>
      <w:r w:rsidRPr="00BA13D7">
        <w:rPr>
          <w:b/>
          <w:bCs/>
          <w:sz w:val="26"/>
          <w:szCs w:val="26"/>
          <w:shd w:val="clear" w:color="auto" w:fill="FFFFFF"/>
          <w:lang w:val="de-DE"/>
        </w:rPr>
        <w:lastRenderedPageBreak/>
        <w:t>III.</w:t>
      </w:r>
      <w:r w:rsidR="00DE6E6B">
        <w:rPr>
          <w:b/>
          <w:bCs/>
          <w:sz w:val="26"/>
          <w:szCs w:val="26"/>
          <w:shd w:val="clear" w:color="auto" w:fill="FFFFFF"/>
          <w:lang w:val="de-DE"/>
        </w:rPr>
        <w:t xml:space="preserve"> </w:t>
      </w:r>
      <w:r w:rsidRPr="00BA13D7">
        <w:rPr>
          <w:b/>
          <w:bCs/>
          <w:sz w:val="26"/>
          <w:szCs w:val="26"/>
          <w:shd w:val="clear" w:color="auto" w:fill="FFFFFF"/>
          <w:lang w:val="de-DE"/>
        </w:rPr>
        <w:t>TỔ CHỨC THỰC HIỆN</w:t>
      </w:r>
    </w:p>
    <w:p w14:paraId="1BCF9E6D"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de-DE"/>
        </w:rPr>
      </w:pPr>
      <w:r w:rsidRPr="00EB4DD1">
        <w:rPr>
          <w:b/>
          <w:bCs/>
          <w:sz w:val="28"/>
          <w:szCs w:val="28"/>
          <w:shd w:val="clear" w:color="auto" w:fill="FFFFFF"/>
          <w:lang w:val="de-DE"/>
        </w:rPr>
        <w:t>1. Đối với ban giám hiệu:</w:t>
      </w:r>
    </w:p>
    <w:p w14:paraId="06FD89AD"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de-DE"/>
        </w:rPr>
      </w:pPr>
      <w:r w:rsidRPr="00EB4DD1">
        <w:rPr>
          <w:sz w:val="28"/>
          <w:szCs w:val="28"/>
          <w:shd w:val="clear" w:color="auto" w:fill="FFFFFF"/>
          <w:lang w:val="de-DE"/>
        </w:rPr>
        <w:t xml:space="preserve"> Ban giám hiệu nhà trường triển khai quán triệt đầy đủ nội dung các văn bản chỉ đạo của các cấp về</w:t>
      </w:r>
      <w:r w:rsidRPr="00EB4DD1">
        <w:rPr>
          <w:sz w:val="28"/>
          <w:szCs w:val="28"/>
          <w:lang w:val="vi-VN"/>
        </w:rPr>
        <w:t xml:space="preserve"> </w:t>
      </w:r>
      <w:r w:rsidRPr="00EB4DD1">
        <w:rPr>
          <w:sz w:val="28"/>
          <w:szCs w:val="28"/>
          <w:lang w:val="de-DE"/>
        </w:rPr>
        <w:t xml:space="preserve"> đảm bảo an toàn, an ninh trật tự trường học và phòng, chống bạo lực học đường</w:t>
      </w:r>
      <w:r w:rsidRPr="00EB4DD1">
        <w:rPr>
          <w:sz w:val="28"/>
          <w:szCs w:val="28"/>
          <w:shd w:val="clear" w:color="auto" w:fill="FFFFFF"/>
          <w:lang w:val="de-DE"/>
        </w:rPr>
        <w:t xml:space="preserve"> tới toàn thể CB,GV,NV trong nhà trường để thực hiện tốt việc giáo dục đạo đức, lối sống, giáo dục toàn diện cho học sinh.</w:t>
      </w:r>
    </w:p>
    <w:p w14:paraId="47976FAA" w14:textId="2B4DD3DC" w:rsidR="00F73A53" w:rsidRPr="00EB4DD1" w:rsidRDefault="00F73A53" w:rsidP="008C5F41">
      <w:pPr>
        <w:pStyle w:val="NormalWeb"/>
        <w:shd w:val="clear" w:color="auto" w:fill="FFFFFF"/>
        <w:spacing w:before="120" w:beforeAutospacing="0" w:after="120" w:afterAutospacing="0"/>
        <w:ind w:firstLine="720"/>
        <w:jc w:val="both"/>
        <w:rPr>
          <w:sz w:val="28"/>
          <w:szCs w:val="28"/>
          <w:shd w:val="clear" w:color="auto" w:fill="FFFFFF"/>
          <w:lang w:val="de-DE"/>
        </w:rPr>
      </w:pPr>
      <w:r w:rsidRPr="00EB4DD1">
        <w:rPr>
          <w:sz w:val="28"/>
          <w:szCs w:val="28"/>
          <w:shd w:val="clear" w:color="auto" w:fill="FFFFFF"/>
          <w:lang w:val="de-DE"/>
        </w:rPr>
        <w:t xml:space="preserve">Xây dựng kế hoạch </w:t>
      </w:r>
      <w:r w:rsidRPr="00EB4DD1">
        <w:rPr>
          <w:sz w:val="28"/>
          <w:szCs w:val="28"/>
          <w:lang w:val="de-DE"/>
        </w:rPr>
        <w:t>đảm bảo an toàn</w:t>
      </w:r>
      <w:r w:rsidR="00B224D0">
        <w:rPr>
          <w:sz w:val="28"/>
          <w:szCs w:val="28"/>
          <w:lang w:val="de-DE"/>
        </w:rPr>
        <w:t xml:space="preserve">, </w:t>
      </w:r>
      <w:r w:rsidRPr="00EB4DD1">
        <w:rPr>
          <w:sz w:val="28"/>
          <w:szCs w:val="28"/>
          <w:lang w:val="de-DE"/>
        </w:rPr>
        <w:t>phòng, chống bạo lực học đường</w:t>
      </w:r>
      <w:r w:rsidRPr="00EB4DD1">
        <w:rPr>
          <w:sz w:val="28"/>
          <w:szCs w:val="28"/>
          <w:shd w:val="clear" w:color="auto" w:fill="FFFFFF"/>
          <w:lang w:val="de-DE"/>
        </w:rPr>
        <w:t xml:space="preserve"> phổ biến tới toàn thể CB, GV, NV, học sinh, phụ huynh trong nhà trường </w:t>
      </w:r>
    </w:p>
    <w:p w14:paraId="7B6376F3"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de-DE"/>
        </w:rPr>
      </w:pPr>
      <w:r w:rsidRPr="00EB4DD1">
        <w:rPr>
          <w:sz w:val="28"/>
          <w:szCs w:val="28"/>
          <w:shd w:val="clear" w:color="auto" w:fill="FFFFFF"/>
          <w:lang w:val="de-DE"/>
        </w:rPr>
        <w:t>Xây dựng quy tắc ứng xử văn hóa trong trường học được phổ biến tới toàn thể CB, GV, NV.</w:t>
      </w:r>
    </w:p>
    <w:p w14:paraId="31D74A34" w14:textId="63C57157" w:rsidR="00F73A53" w:rsidRPr="00EB4DD1" w:rsidRDefault="00F73A53" w:rsidP="008C5F41">
      <w:pPr>
        <w:shd w:val="clear" w:color="auto" w:fill="FFFFFF"/>
        <w:spacing w:before="120" w:after="120"/>
        <w:ind w:firstLine="720"/>
        <w:jc w:val="both"/>
        <w:rPr>
          <w:sz w:val="28"/>
          <w:szCs w:val="28"/>
          <w:lang w:val="de-DE"/>
        </w:rPr>
      </w:pPr>
      <w:r w:rsidRPr="00EB4DD1">
        <w:rPr>
          <w:sz w:val="28"/>
          <w:szCs w:val="28"/>
          <w:shd w:val="clear" w:color="auto" w:fill="FFFFFF"/>
          <w:lang w:val="de-DE"/>
        </w:rPr>
        <w:t xml:space="preserve">Xây dựng các nội dung hoạt động </w:t>
      </w:r>
      <w:r w:rsidRPr="00EB4DD1">
        <w:rPr>
          <w:sz w:val="28"/>
          <w:szCs w:val="28"/>
          <w:lang w:val="de-DE"/>
        </w:rPr>
        <w:t xml:space="preserve">giáo dục pháp luật </w:t>
      </w:r>
      <w:r w:rsidRPr="00EB4DD1">
        <w:rPr>
          <w:sz w:val="28"/>
          <w:szCs w:val="28"/>
          <w:shd w:val="clear" w:color="auto" w:fill="FFFFFF"/>
          <w:lang w:val="de-DE"/>
        </w:rPr>
        <w:t xml:space="preserve">giáo dục lý tưởng cách mạng, đạo đức lối sống, đạo đức nhà giáo cho đội ngũ CB,GV,NV </w:t>
      </w:r>
      <w:r w:rsidRPr="00EB4DD1">
        <w:rPr>
          <w:sz w:val="28"/>
          <w:szCs w:val="28"/>
          <w:lang w:val="de-DE"/>
        </w:rPr>
        <w:t>trong các buổi họp hội đồng, họp chuyên môn, lồng ghép với các hoạt động của tổ chức đoàn, Đội Thiếu nhi trong những ngày kỷ niệm…</w:t>
      </w:r>
    </w:p>
    <w:p w14:paraId="2B468588"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de-DE"/>
        </w:rPr>
      </w:pPr>
      <w:r w:rsidRPr="00EB4DD1">
        <w:rPr>
          <w:sz w:val="28"/>
          <w:szCs w:val="28"/>
          <w:shd w:val="clear" w:color="auto" w:fill="FFFFFF"/>
          <w:lang w:val="de-DE"/>
        </w:rPr>
        <w:t>Tăng cường công tác quản lý của Hiệu trưởng đối với GV, NV trong nhà trường; tiếp nhận và xử lý thông tin kịp thời; khi phát hiện biểu hiện tâm lý và các dấu hiệu bạo lực học đường, cần phối hợp kịp thời với gia đình học sinh để phối hợp giải quyết.</w:t>
      </w:r>
    </w:p>
    <w:p w14:paraId="4B7D87AD" w14:textId="7827E312" w:rsidR="00F73A53" w:rsidRPr="00EB4DD1" w:rsidRDefault="00F73A53" w:rsidP="008C5F41">
      <w:pPr>
        <w:pStyle w:val="NormalWeb"/>
        <w:shd w:val="clear" w:color="auto" w:fill="FFFFFF"/>
        <w:spacing w:before="120" w:beforeAutospacing="0" w:after="120" w:afterAutospacing="0"/>
        <w:ind w:firstLine="720"/>
        <w:jc w:val="both"/>
        <w:rPr>
          <w:sz w:val="28"/>
          <w:szCs w:val="28"/>
          <w:lang w:val="de-DE"/>
        </w:rPr>
      </w:pPr>
      <w:r w:rsidRPr="00EB4DD1">
        <w:rPr>
          <w:sz w:val="28"/>
          <w:szCs w:val="28"/>
          <w:shd w:val="clear" w:color="auto" w:fill="FFFFFF"/>
          <w:lang w:val="de-DE"/>
        </w:rPr>
        <w:t xml:space="preserve">Xây dựng kế hoạch phối hợp với Ban Công an </w:t>
      </w:r>
      <w:r w:rsidR="00B224D0">
        <w:rPr>
          <w:sz w:val="28"/>
          <w:szCs w:val="28"/>
          <w:shd w:val="clear" w:color="auto" w:fill="FFFFFF"/>
          <w:lang w:val="de-DE"/>
        </w:rPr>
        <w:t>phường</w:t>
      </w:r>
      <w:r w:rsidRPr="00EB4DD1">
        <w:rPr>
          <w:sz w:val="28"/>
          <w:szCs w:val="28"/>
          <w:shd w:val="clear" w:color="auto" w:fill="FFFFFF"/>
          <w:lang w:val="de-DE"/>
        </w:rPr>
        <w:t xml:space="preserve"> về công tác an ninh trật tự, phòng chống bạo lực học đường và tệ nạn xã hội tại địa phương.</w:t>
      </w:r>
    </w:p>
    <w:p w14:paraId="29CAC673" w14:textId="2D3F2001" w:rsidR="00F73A53" w:rsidRPr="00EB4DD1" w:rsidRDefault="00F73A53" w:rsidP="008C5F41">
      <w:pPr>
        <w:pStyle w:val="NormalWeb"/>
        <w:shd w:val="clear" w:color="auto" w:fill="FFFFFF"/>
        <w:spacing w:before="120" w:beforeAutospacing="0" w:after="120" w:afterAutospacing="0"/>
        <w:ind w:firstLine="720"/>
        <w:jc w:val="both"/>
        <w:rPr>
          <w:sz w:val="28"/>
          <w:szCs w:val="28"/>
          <w:lang w:val="de-DE"/>
        </w:rPr>
      </w:pPr>
      <w:r w:rsidRPr="00EB4DD1">
        <w:rPr>
          <w:sz w:val="28"/>
          <w:szCs w:val="28"/>
          <w:shd w:val="clear" w:color="auto" w:fill="FFFFFF"/>
          <w:lang w:val="de-DE"/>
        </w:rPr>
        <w:t>Tổ chức cho CB,GV,NV trong trường ký cam kết về việc</w:t>
      </w:r>
      <w:r w:rsidRPr="00EB4DD1">
        <w:rPr>
          <w:rStyle w:val="apple-converted-space"/>
          <w:sz w:val="28"/>
          <w:szCs w:val="28"/>
          <w:shd w:val="clear" w:color="auto" w:fill="FFFFFF"/>
          <w:lang w:val="de-DE"/>
        </w:rPr>
        <w:t> </w:t>
      </w:r>
      <w:r w:rsidRPr="00EB4DD1">
        <w:rPr>
          <w:i/>
          <w:iCs/>
          <w:sz w:val="28"/>
          <w:szCs w:val="28"/>
          <w:shd w:val="clear" w:color="auto" w:fill="FFFFFF"/>
          <w:lang w:val="de-DE"/>
        </w:rPr>
        <w:t>“Nói không với hành vi bạo lực học đường”</w:t>
      </w:r>
      <w:r w:rsidRPr="00EB4DD1">
        <w:rPr>
          <w:rStyle w:val="apple-converted-space"/>
          <w:sz w:val="28"/>
          <w:szCs w:val="28"/>
          <w:shd w:val="clear" w:color="auto" w:fill="FFFFFF"/>
          <w:lang w:val="de-DE"/>
        </w:rPr>
        <w:t> </w:t>
      </w:r>
      <w:r w:rsidRPr="00EB4DD1">
        <w:rPr>
          <w:sz w:val="28"/>
          <w:szCs w:val="28"/>
          <w:shd w:val="clear" w:color="auto" w:fill="FFFFFF"/>
          <w:lang w:val="de-DE"/>
        </w:rPr>
        <w:t>kèm theo các quy định xử lý cụ thể.</w:t>
      </w:r>
    </w:p>
    <w:p w14:paraId="632BF202"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shd w:val="clear" w:color="auto" w:fill="FFFFFF"/>
          <w:lang w:val="de-DE"/>
        </w:rPr>
      </w:pPr>
      <w:r w:rsidRPr="00EB4DD1">
        <w:rPr>
          <w:sz w:val="28"/>
          <w:szCs w:val="28"/>
          <w:shd w:val="clear" w:color="auto" w:fill="FFFFFF"/>
          <w:lang w:val="de-DE"/>
        </w:rPr>
        <w:t>Quán triệt trong giáo viên, cán bộ, nhân viên việc thực hiện đạo đức nhà giáo. Tuyệt đối không để xảy ra hiện tượng bạo lực, bạo hành học sinh, xúc phạm nhân phẩm, danh dự của học sinh trong nhà trường.</w:t>
      </w:r>
    </w:p>
    <w:p w14:paraId="27F01477" w14:textId="77777777" w:rsidR="00F73A53" w:rsidRPr="00EB4DD1" w:rsidRDefault="00F73A53" w:rsidP="008C5F41">
      <w:pPr>
        <w:shd w:val="clear" w:color="auto" w:fill="FFFFFF"/>
        <w:spacing w:before="120" w:after="120"/>
        <w:ind w:firstLine="720"/>
        <w:jc w:val="both"/>
        <w:rPr>
          <w:sz w:val="28"/>
          <w:szCs w:val="28"/>
          <w:lang w:val="de-DE"/>
        </w:rPr>
      </w:pPr>
      <w:r w:rsidRPr="00EB4DD1">
        <w:rPr>
          <w:sz w:val="28"/>
          <w:szCs w:val="28"/>
          <w:lang w:val="de-DE"/>
        </w:rPr>
        <w:t>Tổ chức tốt lực lượng bảo vệ trực 24/24 giữ gì</w:t>
      </w:r>
      <w:r w:rsidR="00BD73F1">
        <w:rPr>
          <w:sz w:val="28"/>
          <w:szCs w:val="28"/>
          <w:lang w:val="de-DE"/>
        </w:rPr>
        <w:t xml:space="preserve">n tài sản và tham gia ngăn chặn </w:t>
      </w:r>
      <w:r w:rsidRPr="00EB4DD1">
        <w:rPr>
          <w:sz w:val="28"/>
          <w:szCs w:val="28"/>
          <w:lang w:val="de-DE"/>
        </w:rPr>
        <w:t>bạo lực học đường.</w:t>
      </w:r>
    </w:p>
    <w:p w14:paraId="404DD59F" w14:textId="77777777" w:rsidR="00F73A53" w:rsidRPr="00EB4DD1" w:rsidRDefault="00F73A53" w:rsidP="008C5F41">
      <w:pPr>
        <w:shd w:val="clear" w:color="auto" w:fill="FFFFFF"/>
        <w:spacing w:before="120" w:after="120"/>
        <w:ind w:firstLine="720"/>
        <w:jc w:val="both"/>
        <w:rPr>
          <w:sz w:val="28"/>
          <w:szCs w:val="28"/>
          <w:lang w:val="de-DE"/>
        </w:rPr>
      </w:pPr>
      <w:r w:rsidRPr="00EB4DD1">
        <w:rPr>
          <w:sz w:val="28"/>
          <w:szCs w:val="28"/>
          <w:lang w:val="de-DE"/>
        </w:rPr>
        <w:t>Chỉ đạo bộ phận quản lý học sinh, các GVCN thường xuyên trao đổi thông tin với gia đình học sinh trong việc đảm bảo an toàn tính mạng, thân thể, nhân phẩm, danh dự của học sinh.</w:t>
      </w:r>
    </w:p>
    <w:p w14:paraId="1D47EB44" w14:textId="58EF1EF9" w:rsidR="00F73A53" w:rsidRPr="00DE6E6B" w:rsidRDefault="00DE6E6B" w:rsidP="008C5F41">
      <w:pPr>
        <w:pStyle w:val="NormalWeb"/>
        <w:shd w:val="clear" w:color="auto" w:fill="FFFFFF"/>
        <w:spacing w:before="120" w:beforeAutospacing="0" w:after="120" w:afterAutospacing="0"/>
        <w:ind w:firstLine="720"/>
        <w:jc w:val="both"/>
        <w:rPr>
          <w:sz w:val="28"/>
          <w:szCs w:val="28"/>
          <w:lang w:val="de-DE"/>
        </w:rPr>
      </w:pPr>
      <w:r w:rsidRPr="00DE6E6B">
        <w:rPr>
          <w:b/>
          <w:bCs/>
          <w:sz w:val="28"/>
          <w:szCs w:val="28"/>
          <w:shd w:val="clear" w:color="auto" w:fill="FFFFFF"/>
          <w:lang w:val="de-DE"/>
        </w:rPr>
        <w:t>2. Đối với các tổ Chuyên môn</w:t>
      </w:r>
      <w:r w:rsidR="00F73A53" w:rsidRPr="00DE6E6B">
        <w:rPr>
          <w:b/>
          <w:bCs/>
          <w:sz w:val="28"/>
          <w:szCs w:val="28"/>
          <w:shd w:val="clear" w:color="auto" w:fill="FFFFFF"/>
          <w:lang w:val="de-DE"/>
        </w:rPr>
        <w:t>:</w:t>
      </w:r>
    </w:p>
    <w:p w14:paraId="47467E70" w14:textId="67321012" w:rsidR="00F73A53" w:rsidRPr="00061AD5" w:rsidRDefault="00F73A53" w:rsidP="008C5F41">
      <w:pPr>
        <w:pStyle w:val="NormalWeb"/>
        <w:shd w:val="clear" w:color="auto" w:fill="FFFFFF"/>
        <w:spacing w:before="120" w:beforeAutospacing="0" w:after="120" w:afterAutospacing="0"/>
        <w:jc w:val="both"/>
        <w:rPr>
          <w:sz w:val="28"/>
          <w:szCs w:val="28"/>
          <w:lang w:val="de-DE"/>
        </w:rPr>
      </w:pPr>
      <w:r w:rsidRPr="00061AD5">
        <w:rPr>
          <w:sz w:val="28"/>
          <w:szCs w:val="28"/>
          <w:shd w:val="clear" w:color="auto" w:fill="FFFFFF"/>
          <w:lang w:val="de-DE"/>
        </w:rPr>
        <w:t>          Thực hiện tốt các phong trào thi đua, các cuộc vận động:</w:t>
      </w:r>
      <w:r w:rsidRPr="00061AD5">
        <w:rPr>
          <w:rStyle w:val="apple-converted-space"/>
          <w:sz w:val="28"/>
          <w:szCs w:val="28"/>
          <w:shd w:val="clear" w:color="auto" w:fill="FFFFFF"/>
          <w:lang w:val="de-DE"/>
        </w:rPr>
        <w:t> </w:t>
      </w:r>
      <w:r w:rsidRPr="00061AD5">
        <w:rPr>
          <w:iCs/>
          <w:sz w:val="28"/>
          <w:szCs w:val="28"/>
          <w:shd w:val="clear" w:color="auto" w:fill="FFFFFF"/>
          <w:lang w:val="de-DE"/>
        </w:rPr>
        <w:t>“Xây dựng trường học thân thiện, học sinh tích cực”</w:t>
      </w:r>
      <w:r w:rsidRPr="00061AD5">
        <w:rPr>
          <w:rStyle w:val="apple-converted-space"/>
          <w:iCs/>
          <w:sz w:val="28"/>
          <w:szCs w:val="28"/>
          <w:shd w:val="clear" w:color="auto" w:fill="FFFFFF"/>
          <w:lang w:val="de-DE"/>
        </w:rPr>
        <w:t> </w:t>
      </w:r>
      <w:r w:rsidRPr="00061AD5">
        <w:rPr>
          <w:sz w:val="28"/>
          <w:szCs w:val="28"/>
          <w:shd w:val="clear" w:color="auto" w:fill="FFFFFF"/>
          <w:lang w:val="de-DE"/>
        </w:rPr>
        <w:t>và</w:t>
      </w:r>
      <w:r w:rsidRPr="00061AD5">
        <w:rPr>
          <w:iCs/>
          <w:sz w:val="28"/>
          <w:szCs w:val="28"/>
          <w:shd w:val="clear" w:color="auto" w:fill="FFFFFF"/>
          <w:lang w:val="de-DE"/>
        </w:rPr>
        <w:t xml:space="preserve"> “Mỗi Thầy cô giáo là một tấm gương đạo đức, tự học, sáng tạo”</w:t>
      </w:r>
      <w:r w:rsidR="00DE6E6B" w:rsidRPr="00061AD5">
        <w:rPr>
          <w:sz w:val="28"/>
          <w:szCs w:val="28"/>
          <w:shd w:val="clear" w:color="auto" w:fill="FFFFFF"/>
          <w:lang w:val="de-DE"/>
        </w:rPr>
        <w:t>;</w:t>
      </w:r>
      <w:r w:rsidRPr="00061AD5">
        <w:rPr>
          <w:iCs/>
          <w:sz w:val="28"/>
          <w:szCs w:val="28"/>
          <w:shd w:val="clear" w:color="auto" w:fill="FFFFFF"/>
          <w:lang w:val="de-DE"/>
        </w:rPr>
        <w:t>“Học tập và làm theo tấm gương đạo đức, phong cách Hồ Chí Minh”</w:t>
      </w:r>
      <w:r w:rsidR="00DE6E6B" w:rsidRPr="00061AD5">
        <w:rPr>
          <w:sz w:val="28"/>
          <w:szCs w:val="28"/>
          <w:shd w:val="clear" w:color="auto" w:fill="FFFFFF"/>
          <w:lang w:val="de-DE"/>
        </w:rPr>
        <w:t xml:space="preserve">; </w:t>
      </w:r>
      <w:r w:rsidRPr="00061AD5">
        <w:rPr>
          <w:iCs/>
          <w:sz w:val="28"/>
          <w:szCs w:val="28"/>
          <w:shd w:val="clear" w:color="auto" w:fill="FFFFFF"/>
          <w:lang w:val="de-DE"/>
        </w:rPr>
        <w:t>“Dân chủ, kỷ cương, tình thương, trách nhiệm”</w:t>
      </w:r>
      <w:r w:rsidRPr="00061AD5">
        <w:rPr>
          <w:sz w:val="28"/>
          <w:szCs w:val="28"/>
          <w:shd w:val="clear" w:color="auto" w:fill="FFFFFF"/>
          <w:lang w:val="de-DE"/>
        </w:rPr>
        <w:t>; cuộc vận động</w:t>
      </w:r>
      <w:r w:rsidRPr="00061AD5">
        <w:rPr>
          <w:iCs/>
          <w:sz w:val="28"/>
          <w:szCs w:val="28"/>
          <w:shd w:val="clear" w:color="auto" w:fill="FFFFFF"/>
          <w:lang w:val="de-DE"/>
        </w:rPr>
        <w:t>“Đổi mới, sáng tạo trong dạy và học”</w:t>
      </w:r>
      <w:r w:rsidRPr="00061AD5">
        <w:rPr>
          <w:rStyle w:val="apple-converted-space"/>
          <w:sz w:val="28"/>
          <w:szCs w:val="28"/>
          <w:shd w:val="clear" w:color="auto" w:fill="FFFFFF"/>
          <w:lang w:val="de-DE"/>
        </w:rPr>
        <w:t> </w:t>
      </w:r>
      <w:r w:rsidRPr="00061AD5">
        <w:rPr>
          <w:sz w:val="28"/>
          <w:szCs w:val="28"/>
          <w:shd w:val="clear" w:color="auto" w:fill="FFFFFF"/>
          <w:lang w:val="de-DE"/>
        </w:rPr>
        <w:t>trong nhà trường.</w:t>
      </w:r>
    </w:p>
    <w:p w14:paraId="766D6860"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shd w:val="clear" w:color="auto" w:fill="FFFFFF"/>
          <w:lang w:val="de-DE"/>
        </w:rPr>
      </w:pPr>
      <w:r w:rsidRPr="00EB4DD1">
        <w:rPr>
          <w:b/>
          <w:bCs/>
          <w:sz w:val="28"/>
          <w:szCs w:val="28"/>
          <w:shd w:val="clear" w:color="auto" w:fill="FFFFFF"/>
          <w:lang w:val="de-DE"/>
        </w:rPr>
        <w:t>3. Đối với tổ chức đoàn thanh niên đội thiếu niên:</w:t>
      </w:r>
    </w:p>
    <w:p w14:paraId="5E4A14F9"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lang w:val="de-DE"/>
        </w:rPr>
      </w:pPr>
      <w:r w:rsidRPr="00EB4DD1">
        <w:rPr>
          <w:sz w:val="28"/>
          <w:szCs w:val="28"/>
          <w:shd w:val="clear" w:color="auto" w:fill="FFFFFF"/>
          <w:lang w:val="de-DE"/>
        </w:rPr>
        <w:t>Thường xuyên tổ chức các hoạt động để tạo sân chơi lành mạnh, tạo dựng môi trường học tập gần gũi, thân thiện. Thông qua đó để giáo dục lòng nhân ái, trang bị các kỹ năng sống cần thiết, kỹ năng ứng xử và giải quyết các tình huống trong học tập, vui chơi, sinh hoạt hàng ngày.</w:t>
      </w:r>
    </w:p>
    <w:p w14:paraId="5B137616" w14:textId="77777777" w:rsidR="00F73A53" w:rsidRPr="00EB4DD1" w:rsidRDefault="00F73A53" w:rsidP="008C5F41">
      <w:pPr>
        <w:shd w:val="clear" w:color="auto" w:fill="FFFFFF"/>
        <w:spacing w:before="120" w:after="120"/>
        <w:ind w:firstLine="720"/>
        <w:jc w:val="both"/>
        <w:rPr>
          <w:sz w:val="28"/>
          <w:szCs w:val="28"/>
          <w:lang w:val="de-DE"/>
        </w:rPr>
      </w:pPr>
      <w:r w:rsidRPr="00EB4DD1">
        <w:rPr>
          <w:sz w:val="28"/>
          <w:szCs w:val="28"/>
          <w:lang w:val="de-DE"/>
        </w:rPr>
        <w:lastRenderedPageBreak/>
        <w:t>Phối hợp với GVCN phổ biến, hướng dẫn cho HS sinh hoạt, hoạt động lành</w:t>
      </w:r>
    </w:p>
    <w:p w14:paraId="14A61DD6" w14:textId="77777777" w:rsidR="00F73A53" w:rsidRPr="00EB4DD1" w:rsidRDefault="00F73A53" w:rsidP="008C5F41">
      <w:pPr>
        <w:shd w:val="clear" w:color="auto" w:fill="FFFFFF"/>
        <w:spacing w:before="120" w:after="120"/>
        <w:jc w:val="both"/>
        <w:rPr>
          <w:sz w:val="28"/>
          <w:szCs w:val="28"/>
          <w:lang w:val="de-DE"/>
        </w:rPr>
      </w:pPr>
      <w:r w:rsidRPr="00EB4DD1">
        <w:rPr>
          <w:sz w:val="28"/>
          <w:szCs w:val="28"/>
          <w:lang w:val="de-DE"/>
        </w:rPr>
        <w:t>mạnh trong năm học.</w:t>
      </w:r>
    </w:p>
    <w:p w14:paraId="43D3472D" w14:textId="77777777" w:rsidR="00F73A53" w:rsidRPr="00EB4DD1" w:rsidRDefault="00F73A53" w:rsidP="008C5F41">
      <w:pPr>
        <w:shd w:val="clear" w:color="auto" w:fill="FFFFFF"/>
        <w:spacing w:before="120" w:after="120"/>
        <w:ind w:firstLine="720"/>
        <w:jc w:val="both"/>
        <w:rPr>
          <w:sz w:val="28"/>
          <w:szCs w:val="28"/>
          <w:lang w:val="de-DE"/>
        </w:rPr>
      </w:pPr>
      <w:r w:rsidRPr="00EB4DD1">
        <w:rPr>
          <w:sz w:val="28"/>
          <w:szCs w:val="28"/>
          <w:lang w:val="de-DE"/>
        </w:rPr>
        <w:t>Duy trì và đẩy mạnh hoạt động giáo dục của t</w:t>
      </w:r>
      <w:r w:rsidR="00BD73F1">
        <w:rPr>
          <w:sz w:val="28"/>
          <w:szCs w:val="28"/>
          <w:lang w:val="de-DE"/>
        </w:rPr>
        <w:t xml:space="preserve">ổ tự quản “An toàn giao thông”, </w:t>
      </w:r>
      <w:r w:rsidRPr="00EB4DD1">
        <w:rPr>
          <w:sz w:val="28"/>
          <w:szCs w:val="28"/>
          <w:lang w:val="de-DE"/>
        </w:rPr>
        <w:t>“Tuyên truyền măng non”; Các đội thiếu niên tình nguyện …</w:t>
      </w:r>
    </w:p>
    <w:p w14:paraId="0D696D20" w14:textId="77777777" w:rsidR="00F73A53" w:rsidRPr="00BD73F1" w:rsidRDefault="00F73A53" w:rsidP="008C5F41">
      <w:pPr>
        <w:shd w:val="clear" w:color="auto" w:fill="FFFFFF"/>
        <w:spacing w:before="120" w:after="120"/>
        <w:ind w:firstLine="720"/>
        <w:jc w:val="both"/>
        <w:rPr>
          <w:sz w:val="28"/>
          <w:szCs w:val="28"/>
          <w:lang w:val="de-DE"/>
        </w:rPr>
      </w:pPr>
      <w:r w:rsidRPr="00EB4DD1">
        <w:rPr>
          <w:sz w:val="28"/>
          <w:szCs w:val="28"/>
          <w:lang w:val="de-DE"/>
        </w:rPr>
        <w:t>Vận động đội viên tham gia tốt phong trào thi đua THTT-HSTC nhằm đảm</w:t>
      </w:r>
      <w:r w:rsidR="00BD73F1">
        <w:rPr>
          <w:sz w:val="28"/>
          <w:szCs w:val="28"/>
          <w:lang w:val="de-DE"/>
        </w:rPr>
        <w:t xml:space="preserve"> </w:t>
      </w:r>
      <w:r w:rsidRPr="00EB4DD1">
        <w:rPr>
          <w:sz w:val="28"/>
          <w:szCs w:val="28"/>
        </w:rPr>
        <w:t>bảo an ninh chính trị trường học.</w:t>
      </w:r>
    </w:p>
    <w:p w14:paraId="21EFEDA5"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Phối hợp tổ chức cho HS tuyên truyền phòng chống ma túy, thực hiện an toàn</w:t>
      </w:r>
      <w:r w:rsidR="000C0727">
        <w:rPr>
          <w:sz w:val="28"/>
          <w:szCs w:val="28"/>
        </w:rPr>
        <w:t xml:space="preserve"> </w:t>
      </w:r>
      <w:r w:rsidRPr="00EB4DD1">
        <w:rPr>
          <w:sz w:val="28"/>
          <w:szCs w:val="28"/>
        </w:rPr>
        <w:t>giao thông đường bộ, chống tiêu cực trong thi cử.</w:t>
      </w:r>
    </w:p>
    <w:p w14:paraId="0C7C9D33"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Bố trí lực lượng trực hàng ngày cùng HĐTQ, k</w:t>
      </w:r>
      <w:r w:rsidR="000C0727">
        <w:rPr>
          <w:sz w:val="28"/>
          <w:szCs w:val="28"/>
        </w:rPr>
        <w:t xml:space="preserve">ịp thời phát hiện các đối tượng </w:t>
      </w:r>
      <w:r>
        <w:rPr>
          <w:sz w:val="28"/>
          <w:szCs w:val="28"/>
        </w:rPr>
        <w:t xml:space="preserve">bên ngoài vào trường </w:t>
      </w:r>
      <w:r w:rsidRPr="00EB4DD1">
        <w:rPr>
          <w:sz w:val="28"/>
          <w:szCs w:val="28"/>
        </w:rPr>
        <w:t xml:space="preserve">trái phép, phối hợp </w:t>
      </w:r>
      <w:r>
        <w:rPr>
          <w:sz w:val="28"/>
          <w:szCs w:val="28"/>
        </w:rPr>
        <w:t xml:space="preserve">cùng  Bảo vệ trường làm tốt công </w:t>
      </w:r>
      <w:r w:rsidRPr="00EB4DD1">
        <w:rPr>
          <w:sz w:val="28"/>
          <w:szCs w:val="28"/>
        </w:rPr>
        <w:t>tác phòng ngừa và giải quyết kịp thời các vụ việc xảy ra trong khuôn viên của trường.</w:t>
      </w:r>
    </w:p>
    <w:p w14:paraId="23A7613B"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Phối hợp với công an địa phương để ban côn</w:t>
      </w:r>
      <w:r w:rsidR="000C0727">
        <w:rPr>
          <w:sz w:val="28"/>
          <w:szCs w:val="28"/>
        </w:rPr>
        <w:t xml:space="preserve">g an xã nói chuyện về pháp luật </w:t>
      </w:r>
      <w:r w:rsidRPr="00EB4DD1">
        <w:rPr>
          <w:sz w:val="28"/>
          <w:szCs w:val="28"/>
        </w:rPr>
        <w:t>và giáo dục pháp luật cho học sinh.</w:t>
      </w:r>
    </w:p>
    <w:p w14:paraId="166FB155"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shd w:val="clear" w:color="auto" w:fill="FFFFFF"/>
        </w:rPr>
      </w:pPr>
      <w:r w:rsidRPr="00EB4DD1">
        <w:rPr>
          <w:b/>
          <w:bCs/>
          <w:sz w:val="28"/>
          <w:szCs w:val="28"/>
          <w:shd w:val="clear" w:color="auto" w:fill="FFFFFF"/>
        </w:rPr>
        <w:t>4. Đối với giáo viên:</w:t>
      </w:r>
    </w:p>
    <w:p w14:paraId="55F2D93A"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shd w:val="clear" w:color="auto" w:fill="FFFFFF"/>
        </w:rPr>
      </w:pPr>
      <w:r w:rsidRPr="00EB4DD1">
        <w:rPr>
          <w:sz w:val="28"/>
          <w:szCs w:val="28"/>
          <w:shd w:val="clear" w:color="auto" w:fill="FFFFFF"/>
        </w:rPr>
        <w:t>GV các lớp cần nắm bắt được tâm tư nguyện vọng của từng phụ huynh học sinh để có thể chia sẻ những khó khăn với những gia đình phụ huynh có hoàn cảnh khó khăn đặc biệt, để an ủi và động viên các gia đình cho các cháu đi học</w:t>
      </w:r>
      <w:r>
        <w:rPr>
          <w:sz w:val="28"/>
          <w:szCs w:val="28"/>
          <w:shd w:val="clear" w:color="auto" w:fill="FFFFFF"/>
        </w:rPr>
        <w:t xml:space="preserve">. Trong các cuộc họp phụ huynh </w:t>
      </w:r>
      <w:r w:rsidRPr="00EB4DD1">
        <w:rPr>
          <w:sz w:val="28"/>
          <w:szCs w:val="28"/>
          <w:shd w:val="clear" w:color="auto" w:fill="FFFFFF"/>
        </w:rPr>
        <w:t>giáo viên cần trao đổi tình hình của học sinh ở lớp như: tình hình sức khỏe, kết quả học tập và rèn luyện, những biểu hiện về tâm lý, năng khiếu của học sinh…</w:t>
      </w:r>
    </w:p>
    <w:p w14:paraId="60846D9F"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shd w:val="clear" w:color="auto" w:fill="FFFFFF"/>
        </w:rPr>
        <w:t>Tạo môi trường giáo dục lành mạnh, công bằng, văn minh. Giáo viên phải hiểu được tâm sinh lí của từng PH và học sinh, biết kìm chế, tuyệt đối không được dùng bạo lực, ngôn ngữ xúc phạm đối với học sinh, ngay cả với những học sinh vi phạm kỉ luật. Các thầy, các cô phải luôn là tấm gương sáng để học sinh tin tưởng, học tập noi theo.</w:t>
      </w:r>
    </w:p>
    <w:p w14:paraId="536E47A6" w14:textId="77777777" w:rsidR="00F73A53" w:rsidRPr="00EB4DD1"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shd w:val="clear" w:color="auto" w:fill="FFFFFF"/>
        </w:rPr>
        <w:t>Nhà giáo không được dùng bạo lực, nhưng cũng không được phép bất lực trước học sinh cá biệt. Không nên có thành kiến với học sinh, sử dụng biện pháp kỷ luật quá nghiêm khắc đối với học sinh, mà hãy giáo dục học sinh bằng tình thương để cảm hóa và giúp các em thích đến trường để học tập.</w:t>
      </w:r>
    </w:p>
    <w:p w14:paraId="48BF91CE"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xml:space="preserve">Thực hiện nghiêm túc chương trình giáo dục kỹ năng sống. Thực hiện lồng ghép, tích hợp nội dung giảng dạy đảm bảo an ninh trật tự trường học, phòng chống tai nạn thương tích; phòng chống bạo lực học đường qua một số môn học, giáo dục kỹ năng sống, xây dựng nếp sống văn minh, ứng xử văn hóa trong nhà trường, tổ chức các hoạt động ngoài giờ lên lớp, các hoạt động ngoại khóa với nhiều hình thức phong phú như: tổ chức các hoạt động văn hóa, thể thao lành mạnh, các trò chơi dân gian bộ ích cho học sinh tham gia để tránh xa bạo lực học đường. </w:t>
      </w:r>
    </w:p>
    <w:p w14:paraId="78497841"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Tổ chức cho HS tham gia đầy đủ các hoạt động học tập và rèn luyện trong nhà</w:t>
      </w:r>
      <w:r w:rsidR="00813695">
        <w:rPr>
          <w:sz w:val="28"/>
          <w:szCs w:val="28"/>
        </w:rPr>
        <w:t xml:space="preserve"> </w:t>
      </w:r>
      <w:r w:rsidRPr="00EB4DD1">
        <w:rPr>
          <w:sz w:val="28"/>
          <w:szCs w:val="28"/>
        </w:rPr>
        <w:t>trường. Tổ chức sinh hoạt với lớp hàng tuần. Theo dõi nắm tình hình học sinh</w:t>
      </w:r>
    </w:p>
    <w:p w14:paraId="35974F73" w14:textId="77777777" w:rsidR="00F73A53" w:rsidRPr="00EB4DD1" w:rsidRDefault="00F73A53" w:rsidP="008C5F41">
      <w:pPr>
        <w:shd w:val="clear" w:color="auto" w:fill="FFFFFF"/>
        <w:spacing w:before="120" w:after="120"/>
        <w:jc w:val="both"/>
        <w:rPr>
          <w:sz w:val="28"/>
          <w:szCs w:val="28"/>
        </w:rPr>
      </w:pPr>
      <w:r w:rsidRPr="00EB4DD1">
        <w:rPr>
          <w:sz w:val="28"/>
          <w:szCs w:val="28"/>
        </w:rPr>
        <w:t>trong lớp có ghi hoạt động của từng HS. Đối với HS cá biệt có biện pháp giáo dục cụ</w:t>
      </w:r>
      <w:r w:rsidR="00813695">
        <w:rPr>
          <w:sz w:val="28"/>
          <w:szCs w:val="28"/>
        </w:rPr>
        <w:t xml:space="preserve"> </w:t>
      </w:r>
      <w:r w:rsidRPr="00EB4DD1">
        <w:rPr>
          <w:sz w:val="28"/>
          <w:szCs w:val="28"/>
        </w:rPr>
        <w:t>thể. Vận động học sinh đến</w:t>
      </w:r>
      <w:r>
        <w:rPr>
          <w:sz w:val="28"/>
          <w:szCs w:val="28"/>
        </w:rPr>
        <w:t xml:space="preserve"> thư viện đọc sách trong ngày…</w:t>
      </w:r>
    </w:p>
    <w:p w14:paraId="08CFAFBE"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lastRenderedPageBreak/>
        <w:t>Chủ động phòng ngừa và ngăn chặn các hoạt động của HS xâm hại đến nhân</w:t>
      </w:r>
      <w:r w:rsidR="00813695">
        <w:rPr>
          <w:sz w:val="28"/>
          <w:szCs w:val="28"/>
        </w:rPr>
        <w:t xml:space="preserve"> </w:t>
      </w:r>
      <w:r w:rsidRPr="00EB4DD1">
        <w:rPr>
          <w:sz w:val="28"/>
          <w:szCs w:val="28"/>
        </w:rPr>
        <w:t>phẩm, danh dự học sinh.</w:t>
      </w:r>
    </w:p>
    <w:p w14:paraId="2295D202"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Chủ động phòng ngừa và ngăn chặn một số hành vi vi phạm đạo đức HS như:</w:t>
      </w:r>
      <w:r w:rsidR="00813695">
        <w:rPr>
          <w:sz w:val="28"/>
          <w:szCs w:val="28"/>
        </w:rPr>
        <w:t xml:space="preserve"> </w:t>
      </w:r>
      <w:r w:rsidRPr="00EB4DD1">
        <w:rPr>
          <w:sz w:val="28"/>
          <w:szCs w:val="28"/>
        </w:rPr>
        <w:t>Đánh nhau, trộm cắp tài sản, đồ dùng học tập, gây rối trật tự công cộng.</w:t>
      </w:r>
    </w:p>
    <w:p w14:paraId="68A6633A"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Phối hợp với Đội TNTP HCM tổ chức tốt các hoạt động ngoại khóa, tạo sân</w:t>
      </w:r>
      <w:r w:rsidR="00813695">
        <w:rPr>
          <w:sz w:val="28"/>
          <w:szCs w:val="28"/>
        </w:rPr>
        <w:t xml:space="preserve"> </w:t>
      </w:r>
      <w:r w:rsidRPr="00EB4DD1">
        <w:rPr>
          <w:sz w:val="28"/>
          <w:szCs w:val="28"/>
        </w:rPr>
        <w:t>chơi lành mạnh, thu hút, lôi kéo được HS tham gia.</w:t>
      </w:r>
    </w:p>
    <w:p w14:paraId="5239935E"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Tăng cường công tác giáo dục chính trị tư tưởng cho HS; nâng cao hiệu quả</w:t>
      </w:r>
    </w:p>
    <w:p w14:paraId="05D75B30" w14:textId="77777777" w:rsidR="00F73A53" w:rsidRPr="00EB4DD1" w:rsidRDefault="00F73A53" w:rsidP="008C5F41">
      <w:pPr>
        <w:shd w:val="clear" w:color="auto" w:fill="FFFFFF"/>
        <w:spacing w:before="120" w:after="120"/>
        <w:jc w:val="both"/>
        <w:rPr>
          <w:sz w:val="28"/>
          <w:szCs w:val="28"/>
        </w:rPr>
      </w:pPr>
      <w:r w:rsidRPr="00EB4DD1">
        <w:rPr>
          <w:sz w:val="28"/>
          <w:szCs w:val="28"/>
        </w:rPr>
        <w:t>công tác của giáo viên chủ nhiệm, nắm chắc diễn biến tư tưởng HS.</w:t>
      </w:r>
    </w:p>
    <w:p w14:paraId="31D1F257" w14:textId="77777777" w:rsidR="00F73A53" w:rsidRPr="00EB4DD1" w:rsidRDefault="00F73A53" w:rsidP="008C5F41">
      <w:pPr>
        <w:shd w:val="clear" w:color="auto" w:fill="FFFFFF"/>
        <w:spacing w:before="120" w:after="120"/>
        <w:ind w:firstLine="720"/>
        <w:jc w:val="both"/>
        <w:rPr>
          <w:b/>
          <w:sz w:val="28"/>
          <w:szCs w:val="28"/>
        </w:rPr>
      </w:pPr>
      <w:r w:rsidRPr="00EB4DD1">
        <w:rPr>
          <w:b/>
          <w:sz w:val="28"/>
          <w:szCs w:val="28"/>
        </w:rPr>
        <w:t>5. Bảo vệ nhà trường:</w:t>
      </w:r>
    </w:p>
    <w:p w14:paraId="5E4ACC65"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Xây dựng phương án phòng ngừa theo kế hoạch.</w:t>
      </w:r>
    </w:p>
    <w:p w14:paraId="769021E5"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Bảo vệ trường làm tốt công tác trật tự trị an trong khu vực trường quản lý.</w:t>
      </w:r>
    </w:p>
    <w:p w14:paraId="12713AEA" w14:textId="77777777" w:rsidR="00F73A53" w:rsidRPr="00EB4DD1" w:rsidRDefault="00F73A53" w:rsidP="008C5F41">
      <w:pPr>
        <w:shd w:val="clear" w:color="auto" w:fill="FFFFFF"/>
        <w:spacing w:before="120" w:after="120"/>
        <w:ind w:firstLine="720"/>
        <w:jc w:val="both"/>
        <w:rPr>
          <w:b/>
          <w:sz w:val="28"/>
          <w:szCs w:val="28"/>
        </w:rPr>
      </w:pPr>
      <w:r w:rsidRPr="00EB4DD1">
        <w:rPr>
          <w:b/>
          <w:sz w:val="28"/>
          <w:szCs w:val="28"/>
        </w:rPr>
        <w:t>6. Thư viện:</w:t>
      </w:r>
    </w:p>
    <w:p w14:paraId="1CEDEC11"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lang w:val="de-DE"/>
        </w:rPr>
        <w:t>Thư viện trường bổ sung tủ sách pháp luật các tài liệu về giáo dục đạo đức lối sống, kỹ năng sống, giáo dục ý thức chấp hành pháp luật, giáo dục giới tính, phòng chống TNTT, phòng chống xâm hại.</w:t>
      </w:r>
    </w:p>
    <w:p w14:paraId="6E85FF78"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Nhân viên thư viện thường xuyên mở cửa phục vụ bạn đọc các ngày trong tuần và báo cáo kết quả hoạt, phản ánh sự việc cần thiết.</w:t>
      </w:r>
    </w:p>
    <w:p w14:paraId="25A6A0BF" w14:textId="77777777" w:rsidR="00F73A53" w:rsidRPr="00EB4DD1" w:rsidRDefault="00F73A53" w:rsidP="008C5F41">
      <w:pPr>
        <w:shd w:val="clear" w:color="auto" w:fill="FFFFFF"/>
        <w:spacing w:before="120" w:after="120"/>
        <w:ind w:firstLine="720"/>
        <w:jc w:val="both"/>
        <w:rPr>
          <w:b/>
          <w:sz w:val="28"/>
          <w:szCs w:val="28"/>
        </w:rPr>
      </w:pPr>
      <w:r w:rsidRPr="00EB4DD1">
        <w:rPr>
          <w:b/>
          <w:sz w:val="28"/>
          <w:szCs w:val="28"/>
        </w:rPr>
        <w:t>7. Ban Y tế:</w:t>
      </w:r>
    </w:p>
    <w:p w14:paraId="0471867F"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Tăng cường công tác tuyên truyền chăm só</w:t>
      </w:r>
      <w:r>
        <w:rPr>
          <w:sz w:val="28"/>
          <w:szCs w:val="28"/>
        </w:rPr>
        <w:t xml:space="preserve">c sức khỏe, kiểm tra đôn đốc các </w:t>
      </w:r>
      <w:r w:rsidRPr="00EB4DD1">
        <w:rPr>
          <w:sz w:val="28"/>
          <w:szCs w:val="28"/>
        </w:rPr>
        <w:t>hoạt động vệ sinh môi trường.</w:t>
      </w:r>
    </w:p>
    <w:p w14:paraId="12417814"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Hoàn thành kịp thời đúng quy định công tác khám sức khỏe cho HS trong</w:t>
      </w:r>
    </w:p>
    <w:p w14:paraId="74A844BF" w14:textId="77777777" w:rsidR="00F73A53" w:rsidRPr="00EB4DD1" w:rsidRDefault="00F73A53" w:rsidP="008C5F41">
      <w:pPr>
        <w:shd w:val="clear" w:color="auto" w:fill="FFFFFF"/>
        <w:spacing w:before="120" w:after="120"/>
        <w:jc w:val="both"/>
        <w:rPr>
          <w:sz w:val="28"/>
          <w:szCs w:val="28"/>
        </w:rPr>
      </w:pPr>
      <w:r w:rsidRPr="00EB4DD1">
        <w:rPr>
          <w:sz w:val="28"/>
          <w:szCs w:val="28"/>
        </w:rPr>
        <w:t>năm học.</w:t>
      </w:r>
    </w:p>
    <w:p w14:paraId="30E66AF4" w14:textId="77777777" w:rsidR="00F73A53" w:rsidRPr="00EB4DD1" w:rsidRDefault="00F73A53" w:rsidP="008C5F41">
      <w:pPr>
        <w:shd w:val="clear" w:color="auto" w:fill="FFFFFF"/>
        <w:spacing w:before="120" w:after="120"/>
        <w:ind w:firstLine="720"/>
        <w:jc w:val="both"/>
        <w:rPr>
          <w:b/>
          <w:sz w:val="28"/>
          <w:szCs w:val="28"/>
        </w:rPr>
      </w:pPr>
      <w:r w:rsidRPr="00EB4DD1">
        <w:rPr>
          <w:b/>
          <w:sz w:val="28"/>
          <w:szCs w:val="28"/>
        </w:rPr>
        <w:t>8.Tổ tư vấn học đường tư vấn HS khi cần thiết</w:t>
      </w:r>
    </w:p>
    <w:p w14:paraId="12A1D0E9"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lang w:val="de-DE"/>
        </w:rPr>
        <w:t>Tổ tư vấn tâm lý học sinh tăng cường hoạt động giáo dục, tư vấn kiến thức, kỹ năng tự bảo vệ cho học sinh</w:t>
      </w:r>
    </w:p>
    <w:p w14:paraId="64D82BF2"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Tư vấn các vấn đề tâm sinh lý, sức khỏe, tâm lý học đường.</w:t>
      </w:r>
    </w:p>
    <w:p w14:paraId="541AD0AF"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Tư vấn học tập, hướng nghiệp.</w:t>
      </w:r>
    </w:p>
    <w:p w14:paraId="23C4A763"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Tư vấn chế độ chính sách: miễn giảm học phí, học bổng tài trợ, học bổng</w:t>
      </w:r>
    </w:p>
    <w:p w14:paraId="4A564453" w14:textId="77777777" w:rsidR="00F73A53" w:rsidRPr="00EB4DD1" w:rsidRDefault="00F73A53" w:rsidP="008C5F41">
      <w:pPr>
        <w:shd w:val="clear" w:color="auto" w:fill="FFFFFF"/>
        <w:spacing w:before="120" w:after="120"/>
        <w:jc w:val="both"/>
        <w:rPr>
          <w:sz w:val="28"/>
          <w:szCs w:val="28"/>
        </w:rPr>
      </w:pPr>
      <w:r w:rsidRPr="00EB4DD1">
        <w:rPr>
          <w:sz w:val="28"/>
          <w:szCs w:val="28"/>
        </w:rPr>
        <w:t>khuyến khích, chính sách chăm sóc sức khỏe theo quy định y tế học đường.</w:t>
      </w:r>
    </w:p>
    <w:p w14:paraId="6A88094E"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Tư vấn tham gia các phong trào: thể dục thể thao, văn hóa, văn nghệ, Đoàn,</w:t>
      </w:r>
      <w:r w:rsidR="00813695">
        <w:rPr>
          <w:sz w:val="28"/>
          <w:szCs w:val="28"/>
        </w:rPr>
        <w:t xml:space="preserve"> </w:t>
      </w:r>
      <w:r w:rsidRPr="00EB4DD1">
        <w:rPr>
          <w:sz w:val="28"/>
          <w:szCs w:val="28"/>
        </w:rPr>
        <w:t>Đội.</w:t>
      </w:r>
    </w:p>
    <w:p w14:paraId="7FD9D76A"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Tư vấn pháp luật: tìm hiểu đường lối chính sách của Đảng và nhà nước.</w:t>
      </w:r>
    </w:p>
    <w:p w14:paraId="6329F4CB"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Tư vấn các mối quan hệ xã hội: quan hệ giao tiếp, ứng xử với gia đình, bạn</w:t>
      </w:r>
      <w:r w:rsidR="00813695">
        <w:rPr>
          <w:sz w:val="28"/>
          <w:szCs w:val="28"/>
        </w:rPr>
        <w:t xml:space="preserve"> </w:t>
      </w:r>
      <w:r w:rsidRPr="00EB4DD1">
        <w:rPr>
          <w:sz w:val="28"/>
          <w:szCs w:val="28"/>
        </w:rPr>
        <w:t>bè, thầy trò, đạo đức lối sống, kỹ năng sống …</w:t>
      </w:r>
    </w:p>
    <w:p w14:paraId="5BA0F02D"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Tư vấn rèn luyện đạo đức HS.</w:t>
      </w:r>
    </w:p>
    <w:p w14:paraId="482AE5C8" w14:textId="20941FC5" w:rsidR="00F73A53" w:rsidRPr="00EB4DD1" w:rsidRDefault="00F73A53" w:rsidP="008C5F41">
      <w:pPr>
        <w:shd w:val="clear" w:color="auto" w:fill="FFFFFF"/>
        <w:spacing w:before="120" w:after="120"/>
        <w:ind w:firstLine="720"/>
        <w:jc w:val="both"/>
        <w:rPr>
          <w:sz w:val="28"/>
          <w:szCs w:val="28"/>
        </w:rPr>
      </w:pPr>
      <w:r w:rsidRPr="00EB4DD1">
        <w:rPr>
          <w:sz w:val="28"/>
          <w:szCs w:val="28"/>
        </w:rPr>
        <w:t>- Tư vấn về phòng chống bạo lực học đường.</w:t>
      </w:r>
    </w:p>
    <w:p w14:paraId="30BE1807" w14:textId="77777777" w:rsidR="00F73A53" w:rsidRPr="00EB4DD1" w:rsidRDefault="00F73A53" w:rsidP="008C5F41">
      <w:pPr>
        <w:shd w:val="clear" w:color="auto" w:fill="FFFFFF"/>
        <w:spacing w:before="120" w:after="120"/>
        <w:ind w:firstLine="720"/>
        <w:jc w:val="both"/>
        <w:rPr>
          <w:b/>
          <w:sz w:val="28"/>
          <w:szCs w:val="28"/>
        </w:rPr>
      </w:pPr>
      <w:r>
        <w:rPr>
          <w:b/>
          <w:sz w:val="28"/>
          <w:szCs w:val="28"/>
        </w:rPr>
        <w:lastRenderedPageBreak/>
        <w:t xml:space="preserve">9. Đối với </w:t>
      </w:r>
      <w:r w:rsidRPr="00EB4DD1">
        <w:rPr>
          <w:b/>
          <w:sz w:val="28"/>
          <w:szCs w:val="28"/>
        </w:rPr>
        <w:t>cha, mẹ học sinh:</w:t>
      </w:r>
    </w:p>
    <w:p w14:paraId="07AC8D61"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Thường xuyên nhắc nhở, quản lí con em mình khi có biểu hiện tiêu cực trong</w:t>
      </w:r>
      <w:r w:rsidR="00813695">
        <w:rPr>
          <w:sz w:val="28"/>
          <w:szCs w:val="28"/>
        </w:rPr>
        <w:t xml:space="preserve"> </w:t>
      </w:r>
      <w:r w:rsidRPr="00EB4DD1">
        <w:rPr>
          <w:sz w:val="28"/>
          <w:szCs w:val="28"/>
        </w:rPr>
        <w:t>lối sống, học tập, sinh hoạt bạn bè.</w:t>
      </w:r>
    </w:p>
    <w:p w14:paraId="19F95CA4"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Làm tốt công tác giáo dục con em mình thực hiện tốt nội quy, quy chế nhà</w:t>
      </w:r>
    </w:p>
    <w:p w14:paraId="0E63C57E" w14:textId="77777777" w:rsidR="00F73A53" w:rsidRPr="00EB4DD1" w:rsidRDefault="00F73A53" w:rsidP="008C5F41">
      <w:pPr>
        <w:shd w:val="clear" w:color="auto" w:fill="FFFFFF"/>
        <w:spacing w:before="120" w:after="120"/>
        <w:jc w:val="both"/>
        <w:rPr>
          <w:sz w:val="28"/>
          <w:szCs w:val="28"/>
        </w:rPr>
      </w:pPr>
      <w:r w:rsidRPr="00EB4DD1">
        <w:rPr>
          <w:sz w:val="28"/>
          <w:szCs w:val="28"/>
        </w:rPr>
        <w:t>trường, nghiêm túc thực hiện các chủ trương, đường lối của Đảng và pháp luật nhà</w:t>
      </w:r>
      <w:r w:rsidR="00813695">
        <w:rPr>
          <w:sz w:val="28"/>
          <w:szCs w:val="28"/>
        </w:rPr>
        <w:t xml:space="preserve"> </w:t>
      </w:r>
      <w:r w:rsidRPr="00EB4DD1">
        <w:rPr>
          <w:sz w:val="28"/>
          <w:szCs w:val="28"/>
        </w:rPr>
        <w:t>nước, luật giao thông đường bộ…</w:t>
      </w:r>
    </w:p>
    <w:p w14:paraId="249C28F3"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xml:space="preserve">Mỗi bậc cha mẹ là một tấm gương tốt về đạo </w:t>
      </w:r>
      <w:r w:rsidR="00BD73F1">
        <w:rPr>
          <w:sz w:val="28"/>
          <w:szCs w:val="28"/>
        </w:rPr>
        <w:t xml:space="preserve">đức, lối sống trong gia đình để </w:t>
      </w:r>
      <w:r w:rsidRPr="00EB4DD1">
        <w:rPr>
          <w:sz w:val="28"/>
          <w:szCs w:val="28"/>
        </w:rPr>
        <w:t>con em noi theo.</w:t>
      </w:r>
    </w:p>
    <w:p w14:paraId="15DBB245" w14:textId="77777777" w:rsidR="00F73A53" w:rsidRPr="00EB4DD1" w:rsidRDefault="00F73A53" w:rsidP="008C5F41">
      <w:pPr>
        <w:shd w:val="clear" w:color="auto" w:fill="FFFFFF"/>
        <w:spacing w:before="120" w:after="120"/>
        <w:ind w:firstLine="720"/>
        <w:jc w:val="both"/>
        <w:rPr>
          <w:sz w:val="28"/>
          <w:szCs w:val="28"/>
        </w:rPr>
      </w:pPr>
      <w:r w:rsidRPr="00EB4DD1">
        <w:rPr>
          <w:sz w:val="28"/>
          <w:szCs w:val="28"/>
        </w:rPr>
        <w:t xml:space="preserve">Cha, mẹ HS thường xuyên trao đổi với GV để nắm bắt tình hình học tập, rèn luyện của con em mình ở trường. </w:t>
      </w:r>
    </w:p>
    <w:p w14:paraId="2852B931" w14:textId="50ED426E" w:rsidR="00F73A53" w:rsidRDefault="00F73A53" w:rsidP="008C5F41">
      <w:pPr>
        <w:pStyle w:val="NormalWeb"/>
        <w:shd w:val="clear" w:color="auto" w:fill="FFFFFF"/>
        <w:spacing w:before="120" w:beforeAutospacing="0" w:after="120" w:afterAutospacing="0"/>
        <w:ind w:firstLine="720"/>
        <w:jc w:val="both"/>
        <w:rPr>
          <w:sz w:val="28"/>
          <w:szCs w:val="28"/>
        </w:rPr>
      </w:pPr>
      <w:r w:rsidRPr="00EB4DD1">
        <w:rPr>
          <w:sz w:val="28"/>
          <w:szCs w:val="28"/>
        </w:rPr>
        <w:t xml:space="preserve">Trên đây là Kế hoạch </w:t>
      </w:r>
      <w:r w:rsidRPr="00EB4DD1">
        <w:rPr>
          <w:kern w:val="36"/>
          <w:sz w:val="28"/>
          <w:szCs w:val="28"/>
        </w:rPr>
        <w:t>Xây dựng trường học an toàn,</w:t>
      </w:r>
      <w:r w:rsidRPr="00EB4DD1">
        <w:rPr>
          <w:sz w:val="28"/>
          <w:szCs w:val="28"/>
        </w:rPr>
        <w:t xml:space="preserve"> phòng, chống bạo lực học đường năm học 202</w:t>
      </w:r>
      <w:r w:rsidR="00BD73F1">
        <w:rPr>
          <w:sz w:val="28"/>
          <w:szCs w:val="28"/>
        </w:rPr>
        <w:t>5</w:t>
      </w:r>
      <w:r w:rsidRPr="00EB4DD1">
        <w:rPr>
          <w:sz w:val="28"/>
          <w:szCs w:val="28"/>
        </w:rPr>
        <w:t>-202</w:t>
      </w:r>
      <w:r w:rsidR="00BD73F1">
        <w:rPr>
          <w:sz w:val="28"/>
          <w:szCs w:val="28"/>
        </w:rPr>
        <w:t>6</w:t>
      </w:r>
      <w:r w:rsidRPr="00EB4DD1">
        <w:rPr>
          <w:sz w:val="28"/>
          <w:szCs w:val="28"/>
        </w:rPr>
        <w:t xml:space="preserve"> của Trường Tiểu học </w:t>
      </w:r>
      <w:r>
        <w:rPr>
          <w:sz w:val="28"/>
          <w:szCs w:val="28"/>
        </w:rPr>
        <w:t>Trần Quang Khải</w:t>
      </w:r>
      <w:r w:rsidRPr="00EB4DD1">
        <w:rPr>
          <w:sz w:val="28"/>
          <w:szCs w:val="28"/>
        </w:rPr>
        <w:t>. Đề nghị các đoàn thể trong nhà trường các tổ khối chuyên môn, các đồng chí cán bộ, giáo viên, nhân viên nghiên cứu thực hiện theo kế hoạch.</w:t>
      </w:r>
    </w:p>
    <w:p w14:paraId="38560A58" w14:textId="77777777" w:rsidR="00AA6D2A" w:rsidRPr="00FA3A46" w:rsidRDefault="00AA6D2A" w:rsidP="008C5F41">
      <w:pPr>
        <w:pStyle w:val="NormalWeb"/>
        <w:shd w:val="clear" w:color="auto" w:fill="FFFFFF"/>
        <w:spacing w:before="120" w:beforeAutospacing="0" w:after="120" w:afterAutospacing="0"/>
        <w:ind w:firstLine="720"/>
        <w:jc w:val="both"/>
        <w:rPr>
          <w:rFonts w:ascii="Helvetica" w:hAnsi="Helvetica" w:cs="Helvetica"/>
          <w:sz w:val="12"/>
          <w:szCs w:val="28"/>
        </w:rPr>
      </w:pPr>
    </w:p>
    <w:tbl>
      <w:tblPr>
        <w:tblW w:w="12301" w:type="dxa"/>
        <w:tblInd w:w="108" w:type="dxa"/>
        <w:tblLook w:val="01E0" w:firstRow="1" w:lastRow="1" w:firstColumn="1" w:lastColumn="1" w:noHBand="0" w:noVBand="0"/>
      </w:tblPr>
      <w:tblGrid>
        <w:gridCol w:w="5562"/>
        <w:gridCol w:w="6739"/>
      </w:tblGrid>
      <w:tr w:rsidR="00F73A53" w:rsidRPr="00EB4DD1" w14:paraId="2A8D1087" w14:textId="77777777" w:rsidTr="00B25D4E">
        <w:tc>
          <w:tcPr>
            <w:tcW w:w="5562" w:type="dxa"/>
          </w:tcPr>
          <w:p w14:paraId="08974227" w14:textId="77777777" w:rsidR="00F73A53" w:rsidRPr="00EB4DD1" w:rsidRDefault="00F73A53" w:rsidP="00AA6D2A">
            <w:pPr>
              <w:jc w:val="both"/>
              <w:rPr>
                <w:b/>
                <w:i/>
                <w:lang w:val="nl-NL"/>
              </w:rPr>
            </w:pPr>
            <w:r w:rsidRPr="00EB4DD1">
              <w:rPr>
                <w:b/>
                <w:i/>
                <w:lang w:val="nl-NL"/>
              </w:rPr>
              <w:t>Nơi nhận:</w:t>
            </w:r>
          </w:p>
          <w:p w14:paraId="2DD1923C" w14:textId="409DB07B" w:rsidR="00F73A53" w:rsidRPr="00EB4DD1" w:rsidRDefault="00F73A53" w:rsidP="00AA6D2A">
            <w:pPr>
              <w:jc w:val="both"/>
              <w:rPr>
                <w:lang w:val="nl-NL"/>
              </w:rPr>
            </w:pPr>
            <w:r w:rsidRPr="00EB4DD1">
              <w:rPr>
                <w:lang w:val="nl-NL"/>
              </w:rPr>
              <w:t xml:space="preserve"> - </w:t>
            </w:r>
            <w:r w:rsidR="00AA6D2A">
              <w:rPr>
                <w:lang w:val="nl-NL"/>
              </w:rPr>
              <w:t>UBND phường</w:t>
            </w:r>
            <w:r w:rsidRPr="00EB4DD1">
              <w:rPr>
                <w:lang w:val="nl-NL"/>
              </w:rPr>
              <w:t xml:space="preserve"> (để báo cáo);</w:t>
            </w:r>
          </w:p>
          <w:p w14:paraId="5BE3C6E3" w14:textId="11465A58" w:rsidR="00F73A53" w:rsidRPr="00EB4DD1" w:rsidRDefault="00F73A53" w:rsidP="00AA6D2A">
            <w:pPr>
              <w:jc w:val="both"/>
              <w:rPr>
                <w:lang w:val="nl-NL"/>
              </w:rPr>
            </w:pPr>
            <w:r w:rsidRPr="00EB4DD1">
              <w:rPr>
                <w:lang w:val="nl-NL"/>
              </w:rPr>
              <w:t xml:space="preserve"> - BGH, CB</w:t>
            </w:r>
            <w:r w:rsidR="00AA6D2A">
              <w:rPr>
                <w:lang w:val="nl-NL"/>
              </w:rPr>
              <w:t>,</w:t>
            </w:r>
            <w:r w:rsidRPr="00EB4DD1">
              <w:rPr>
                <w:lang w:val="nl-NL"/>
              </w:rPr>
              <w:t>GV</w:t>
            </w:r>
            <w:r w:rsidR="00AA6D2A">
              <w:rPr>
                <w:lang w:val="nl-NL"/>
              </w:rPr>
              <w:t>,</w:t>
            </w:r>
            <w:r w:rsidRPr="00EB4DD1">
              <w:rPr>
                <w:lang w:val="nl-NL"/>
              </w:rPr>
              <w:t>NV (phối hợp t/h);</w:t>
            </w:r>
          </w:p>
          <w:p w14:paraId="4C51CA0E" w14:textId="77777777" w:rsidR="00F73A53" w:rsidRPr="00EB4DD1" w:rsidRDefault="00F73A53" w:rsidP="00AA6D2A">
            <w:pPr>
              <w:jc w:val="both"/>
              <w:rPr>
                <w:lang w:val="nl-NL"/>
              </w:rPr>
            </w:pPr>
            <w:r w:rsidRPr="00EB4DD1">
              <w:rPr>
                <w:lang w:val="nl-NL"/>
              </w:rPr>
              <w:t xml:space="preserve"> - Lưu VT.</w:t>
            </w:r>
          </w:p>
        </w:tc>
        <w:tc>
          <w:tcPr>
            <w:tcW w:w="6739" w:type="dxa"/>
          </w:tcPr>
          <w:p w14:paraId="78C161E2" w14:textId="778935F3" w:rsidR="00F73A53" w:rsidRPr="0055102E" w:rsidRDefault="00F73A53" w:rsidP="0055102E">
            <w:pPr>
              <w:spacing w:line="312" w:lineRule="auto"/>
              <w:rPr>
                <w:b/>
                <w:lang w:val="nl-NL"/>
              </w:rPr>
            </w:pPr>
            <w:bookmarkStart w:id="0" w:name="_GoBack"/>
            <w:bookmarkEnd w:id="0"/>
            <w:r w:rsidRPr="0055102E">
              <w:rPr>
                <w:b/>
                <w:lang w:val="nl-NL"/>
              </w:rPr>
              <w:t>HIỆU TRƯỞNG</w:t>
            </w:r>
          </w:p>
          <w:p w14:paraId="64BBC31D" w14:textId="1B99680C" w:rsidR="00F73A53" w:rsidRDefault="00B25D4E" w:rsidP="0055102E">
            <w:pPr>
              <w:spacing w:line="312" w:lineRule="auto"/>
              <w:rPr>
                <w:b/>
                <w:sz w:val="28"/>
                <w:szCs w:val="28"/>
                <w:lang w:val="nl-NL"/>
              </w:rPr>
            </w:pPr>
            <w:r>
              <w:rPr>
                <w:noProof/>
              </w:rPr>
              <w:drawing>
                <wp:inline distT="0" distB="0" distL="0" distR="0" wp14:anchorId="673954B9" wp14:editId="105AA41C">
                  <wp:extent cx="2194560" cy="1049174"/>
                  <wp:effectExtent l="0" t="0" r="0" b="0"/>
                  <wp:docPr id="4" name="Picture 4" descr="C:\Users\DELL\Desktop\z7588247629713_dd14c4c8c2567ba07fa07d8d91ba5d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z7588247629713_dd14c4c8c2567ba07fa07d8d91ba5d1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0013" cy="1066123"/>
                          </a:xfrm>
                          <a:prstGeom prst="rect">
                            <a:avLst/>
                          </a:prstGeom>
                          <a:noFill/>
                          <a:ln>
                            <a:noFill/>
                          </a:ln>
                        </pic:spPr>
                      </pic:pic>
                    </a:graphicData>
                  </a:graphic>
                </wp:inline>
              </w:drawing>
            </w:r>
          </w:p>
          <w:p w14:paraId="346DF3EA" w14:textId="79353CEB" w:rsidR="00F73A53" w:rsidRPr="0055102E" w:rsidRDefault="00F73A53" w:rsidP="0055102E">
            <w:pPr>
              <w:spacing w:line="312" w:lineRule="auto"/>
              <w:rPr>
                <w:b/>
                <w:sz w:val="26"/>
                <w:szCs w:val="26"/>
                <w:lang w:val="nl-NL"/>
              </w:rPr>
            </w:pPr>
            <w:r w:rsidRPr="0055102E">
              <w:rPr>
                <w:b/>
                <w:sz w:val="26"/>
                <w:szCs w:val="26"/>
                <w:lang w:val="nl-NL"/>
              </w:rPr>
              <w:t>Trần Thị Thúy Hòa</w:t>
            </w:r>
          </w:p>
          <w:p w14:paraId="7933276E" w14:textId="77777777" w:rsidR="00F73A53" w:rsidRPr="00EB4DD1" w:rsidRDefault="00F73A53" w:rsidP="00813695">
            <w:pPr>
              <w:spacing w:line="312" w:lineRule="auto"/>
              <w:jc w:val="center"/>
              <w:rPr>
                <w:b/>
                <w:sz w:val="28"/>
                <w:szCs w:val="28"/>
                <w:lang w:val="nl-NL"/>
              </w:rPr>
            </w:pPr>
          </w:p>
          <w:p w14:paraId="3A7C957B" w14:textId="77777777" w:rsidR="00F73A53" w:rsidRPr="00EB4DD1" w:rsidRDefault="00F73A53" w:rsidP="00813695">
            <w:pPr>
              <w:spacing w:line="312" w:lineRule="auto"/>
              <w:rPr>
                <w:b/>
                <w:sz w:val="28"/>
                <w:szCs w:val="28"/>
                <w:lang w:val="nl-NL"/>
              </w:rPr>
            </w:pPr>
          </w:p>
          <w:p w14:paraId="587F6686" w14:textId="77777777" w:rsidR="00F73A53" w:rsidRPr="00EB4DD1" w:rsidRDefault="00F73A53" w:rsidP="00813695">
            <w:pPr>
              <w:spacing w:line="312" w:lineRule="auto"/>
              <w:jc w:val="center"/>
              <w:rPr>
                <w:b/>
                <w:sz w:val="28"/>
                <w:szCs w:val="28"/>
                <w:lang w:val="nl-NL"/>
              </w:rPr>
            </w:pPr>
          </w:p>
        </w:tc>
      </w:tr>
    </w:tbl>
    <w:p w14:paraId="00BFC976" w14:textId="77777777" w:rsidR="00876841" w:rsidRDefault="00876841"/>
    <w:sectPr w:rsidR="00876841" w:rsidSect="00061AD5">
      <w:headerReference w:type="default" r:id="rId10"/>
      <w:pgSz w:w="11907" w:h="16840" w:code="9"/>
      <w:pgMar w:top="1134" w:right="850" w:bottom="709" w:left="1701" w:header="568" w:footer="25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E5587" w14:textId="77777777" w:rsidR="00E01DD9" w:rsidRDefault="00E01DD9" w:rsidP="00F73A53">
      <w:r>
        <w:separator/>
      </w:r>
    </w:p>
  </w:endnote>
  <w:endnote w:type="continuationSeparator" w:id="0">
    <w:p w14:paraId="7E8C6E8E" w14:textId="77777777" w:rsidR="00E01DD9" w:rsidRDefault="00E01DD9" w:rsidP="00F7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DD925" w14:textId="77777777" w:rsidR="00E01DD9" w:rsidRDefault="00E01DD9" w:rsidP="00F73A53">
      <w:r>
        <w:separator/>
      </w:r>
    </w:p>
  </w:footnote>
  <w:footnote w:type="continuationSeparator" w:id="0">
    <w:p w14:paraId="64415DFE" w14:textId="77777777" w:rsidR="00E01DD9" w:rsidRDefault="00E01DD9" w:rsidP="00F73A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129475"/>
      <w:docPartObj>
        <w:docPartGallery w:val="Page Numbers (Top of Page)"/>
        <w:docPartUnique/>
      </w:docPartObj>
    </w:sdtPr>
    <w:sdtEndPr>
      <w:rPr>
        <w:noProof/>
      </w:rPr>
    </w:sdtEndPr>
    <w:sdtContent>
      <w:p w14:paraId="0ACC254E" w14:textId="51FFDCAC" w:rsidR="00195E68" w:rsidRDefault="00195E68">
        <w:pPr>
          <w:pStyle w:val="Header"/>
          <w:jc w:val="center"/>
        </w:pPr>
        <w:r>
          <w:fldChar w:fldCharType="begin"/>
        </w:r>
        <w:r>
          <w:instrText xml:space="preserve"> PAGE   \* MERGEFORMAT </w:instrText>
        </w:r>
        <w:r>
          <w:fldChar w:fldCharType="separate"/>
        </w:r>
        <w:r w:rsidR="00B25D4E">
          <w:rPr>
            <w:noProof/>
          </w:rPr>
          <w:t>8</w:t>
        </w:r>
        <w:r>
          <w:rPr>
            <w:noProof/>
          </w:rPr>
          <w:fldChar w:fldCharType="end"/>
        </w:r>
      </w:p>
    </w:sdtContent>
  </w:sdt>
  <w:p w14:paraId="0737EDCE" w14:textId="77777777" w:rsidR="00813695" w:rsidRDefault="00813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BC"/>
    <w:rsid w:val="00001A8A"/>
    <w:rsid w:val="00061AD5"/>
    <w:rsid w:val="000C0727"/>
    <w:rsid w:val="000E67A3"/>
    <w:rsid w:val="000F78BC"/>
    <w:rsid w:val="00105431"/>
    <w:rsid w:val="001637BB"/>
    <w:rsid w:val="00182FD9"/>
    <w:rsid w:val="00195E68"/>
    <w:rsid w:val="002F45F3"/>
    <w:rsid w:val="0035483A"/>
    <w:rsid w:val="00357C94"/>
    <w:rsid w:val="004211CC"/>
    <w:rsid w:val="0046750C"/>
    <w:rsid w:val="004F5F84"/>
    <w:rsid w:val="004F6C28"/>
    <w:rsid w:val="00534FB7"/>
    <w:rsid w:val="0055102E"/>
    <w:rsid w:val="00552416"/>
    <w:rsid w:val="005C0410"/>
    <w:rsid w:val="005C736C"/>
    <w:rsid w:val="005E6349"/>
    <w:rsid w:val="005F0E83"/>
    <w:rsid w:val="00637F83"/>
    <w:rsid w:val="00644EFF"/>
    <w:rsid w:val="007A25AE"/>
    <w:rsid w:val="007A4FE4"/>
    <w:rsid w:val="00813695"/>
    <w:rsid w:val="00876841"/>
    <w:rsid w:val="00897688"/>
    <w:rsid w:val="008C5F41"/>
    <w:rsid w:val="00916787"/>
    <w:rsid w:val="009B70BD"/>
    <w:rsid w:val="009C07BC"/>
    <w:rsid w:val="00A31EF0"/>
    <w:rsid w:val="00A363E4"/>
    <w:rsid w:val="00AA6D2A"/>
    <w:rsid w:val="00B224D0"/>
    <w:rsid w:val="00B23EFD"/>
    <w:rsid w:val="00B25D4E"/>
    <w:rsid w:val="00B501B1"/>
    <w:rsid w:val="00BA13D7"/>
    <w:rsid w:val="00BD73F1"/>
    <w:rsid w:val="00BE37EF"/>
    <w:rsid w:val="00CA0622"/>
    <w:rsid w:val="00D23D8B"/>
    <w:rsid w:val="00DE6E6B"/>
    <w:rsid w:val="00E00955"/>
    <w:rsid w:val="00E01DD9"/>
    <w:rsid w:val="00E87BE6"/>
    <w:rsid w:val="00F73A53"/>
    <w:rsid w:val="00FA3A46"/>
    <w:rsid w:val="00FA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81DE5"/>
  <w15:chartTrackingRefBased/>
  <w15:docId w15:val="{3071E98E-33D1-4188-81CA-4E2A4B78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A5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73A53"/>
    <w:pPr>
      <w:spacing w:before="100" w:beforeAutospacing="1" w:after="100" w:afterAutospacing="1"/>
    </w:pPr>
    <w:rPr>
      <w:lang w:val="en-GB" w:eastAsia="en-GB"/>
    </w:rPr>
  </w:style>
  <w:style w:type="character" w:customStyle="1" w:styleId="apple-converted-space">
    <w:name w:val="apple-converted-space"/>
    <w:basedOn w:val="DefaultParagraphFont"/>
    <w:rsid w:val="00F73A53"/>
  </w:style>
  <w:style w:type="character" w:styleId="Hyperlink">
    <w:name w:val="Hyperlink"/>
    <w:rsid w:val="00F73A53"/>
    <w:rPr>
      <w:color w:val="0000FF"/>
      <w:u w:val="single"/>
    </w:rPr>
  </w:style>
  <w:style w:type="character" w:customStyle="1" w:styleId="fontstyle01">
    <w:name w:val="fontstyle01"/>
    <w:rsid w:val="00F73A53"/>
    <w:rPr>
      <w:rFonts w:ascii="Times New Roman" w:hAnsi="Times New Roman" w:cs="Times New Roman" w:hint="default"/>
      <w:b w:val="0"/>
      <w:bCs w:val="0"/>
      <w:i w:val="0"/>
      <w:iCs w:val="0"/>
      <w:color w:val="000000"/>
      <w:sz w:val="30"/>
      <w:szCs w:val="30"/>
    </w:rPr>
  </w:style>
  <w:style w:type="paragraph" w:styleId="Header">
    <w:name w:val="header"/>
    <w:basedOn w:val="Normal"/>
    <w:link w:val="HeaderChar"/>
    <w:uiPriority w:val="99"/>
    <w:unhideWhenUsed/>
    <w:rsid w:val="00F73A53"/>
    <w:pPr>
      <w:tabs>
        <w:tab w:val="center" w:pos="4680"/>
        <w:tab w:val="right" w:pos="9360"/>
      </w:tabs>
    </w:pPr>
  </w:style>
  <w:style w:type="character" w:customStyle="1" w:styleId="HeaderChar">
    <w:name w:val="Header Char"/>
    <w:basedOn w:val="DefaultParagraphFont"/>
    <w:link w:val="Header"/>
    <w:uiPriority w:val="99"/>
    <w:rsid w:val="00F73A53"/>
    <w:rPr>
      <w:rFonts w:eastAsia="Times New Roman" w:cs="Times New Roman"/>
      <w:sz w:val="24"/>
      <w:szCs w:val="24"/>
    </w:rPr>
  </w:style>
  <w:style w:type="paragraph" w:styleId="Footer">
    <w:name w:val="footer"/>
    <w:basedOn w:val="Normal"/>
    <w:link w:val="FooterChar"/>
    <w:uiPriority w:val="99"/>
    <w:unhideWhenUsed/>
    <w:rsid w:val="00F73A53"/>
    <w:pPr>
      <w:tabs>
        <w:tab w:val="center" w:pos="4680"/>
        <w:tab w:val="right" w:pos="9360"/>
      </w:tabs>
    </w:pPr>
  </w:style>
  <w:style w:type="character" w:customStyle="1" w:styleId="FooterChar">
    <w:name w:val="Footer Char"/>
    <w:basedOn w:val="DefaultParagraphFont"/>
    <w:link w:val="Footer"/>
    <w:uiPriority w:val="99"/>
    <w:rsid w:val="00F73A53"/>
    <w:rPr>
      <w:rFonts w:eastAsia="Times New Roman" w:cs="Times New Roman"/>
      <w:sz w:val="24"/>
      <w:szCs w:val="24"/>
    </w:rPr>
  </w:style>
  <w:style w:type="paragraph" w:styleId="BalloonText">
    <w:name w:val="Balloon Text"/>
    <w:basedOn w:val="Normal"/>
    <w:link w:val="BalloonTextChar"/>
    <w:uiPriority w:val="99"/>
    <w:semiHidden/>
    <w:unhideWhenUsed/>
    <w:rsid w:val="00CA0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6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quyet-dinh-5886-qd-bgddt-2017-phong-chong-bao-luc-hoc-duong-co-so-giao-duc-mam-non-374300.aspx" TargetMode="External"/><Relationship Id="rId3" Type="http://schemas.openxmlformats.org/officeDocument/2006/relationships/settings" Target="settings.xml"/><Relationship Id="rId7" Type="http://schemas.openxmlformats.org/officeDocument/2006/relationships/hyperlink" Target="https://thuvienphapluat.vn/van-ban/giao-duc/nghi-dinh-80-2017-nd-cp-quy-dinh-moi-truong-giao-duc-an-toan-lanh-manh-chong-bao-luc-hoc-duong-341803.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B998-E2F7-49DD-9C7F-FC78B88F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11</cp:revision>
  <cp:lastPrinted>2023-09-19T03:58:00Z</cp:lastPrinted>
  <dcterms:created xsi:type="dcterms:W3CDTF">2026-04-28T07:16:00Z</dcterms:created>
  <dcterms:modified xsi:type="dcterms:W3CDTF">2026-05-14T11:22:00Z</dcterms:modified>
</cp:coreProperties>
</file>